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AA8" w:rsidRDefault="00857AA8" w:rsidP="00857AA8">
      <w:pPr>
        <w:spacing w:line="280" w:lineRule="exact"/>
        <w:ind w:left="11624"/>
        <w:rPr>
          <w:sz w:val="26"/>
          <w:szCs w:val="26"/>
        </w:rPr>
      </w:pPr>
      <w:bookmarkStart w:id="0" w:name="_GoBack"/>
      <w:bookmarkEnd w:id="0"/>
    </w:p>
    <w:p w:rsidR="00857AA8" w:rsidRPr="008A0B2D" w:rsidRDefault="00857AA8" w:rsidP="00857AA8">
      <w:pPr>
        <w:spacing w:line="280" w:lineRule="exact"/>
        <w:ind w:left="11624"/>
        <w:rPr>
          <w:sz w:val="26"/>
          <w:szCs w:val="26"/>
        </w:rPr>
      </w:pPr>
      <w:r w:rsidRPr="008A0B2D">
        <w:rPr>
          <w:sz w:val="26"/>
          <w:szCs w:val="26"/>
        </w:rPr>
        <w:t xml:space="preserve">Приложение </w:t>
      </w:r>
      <w:r w:rsidR="00612CAC">
        <w:rPr>
          <w:sz w:val="26"/>
          <w:szCs w:val="26"/>
        </w:rPr>
        <w:t>7</w:t>
      </w:r>
    </w:p>
    <w:p w:rsidR="00857AA8" w:rsidRPr="008A0B2D" w:rsidRDefault="00857AA8" w:rsidP="00857AA8">
      <w:pPr>
        <w:spacing w:line="280" w:lineRule="exact"/>
        <w:ind w:left="11624"/>
        <w:rPr>
          <w:sz w:val="26"/>
          <w:szCs w:val="26"/>
        </w:rPr>
      </w:pPr>
      <w:r w:rsidRPr="008A0B2D">
        <w:rPr>
          <w:sz w:val="26"/>
          <w:szCs w:val="26"/>
        </w:rPr>
        <w:t>к приказу ГПО «Белтопгаз»</w:t>
      </w:r>
    </w:p>
    <w:p w:rsidR="00857AA8" w:rsidRPr="003F2613" w:rsidRDefault="003F2613" w:rsidP="00857AA8">
      <w:pPr>
        <w:spacing w:line="280" w:lineRule="exact"/>
        <w:ind w:left="11624"/>
        <w:rPr>
          <w:sz w:val="22"/>
          <w:szCs w:val="22"/>
        </w:rPr>
      </w:pPr>
      <w:r w:rsidRPr="003F2613">
        <w:rPr>
          <w:sz w:val="26"/>
          <w:szCs w:val="26"/>
        </w:rPr>
        <w:t>30.</w:t>
      </w:r>
      <w:r w:rsidR="00857AA8" w:rsidRPr="003F2613">
        <w:rPr>
          <w:sz w:val="26"/>
          <w:szCs w:val="26"/>
        </w:rPr>
        <w:t>12.2020 №</w:t>
      </w:r>
      <w:r>
        <w:rPr>
          <w:sz w:val="26"/>
          <w:szCs w:val="26"/>
        </w:rPr>
        <w:t xml:space="preserve"> 372</w:t>
      </w:r>
      <w:r w:rsidR="00857AA8" w:rsidRPr="003F2613">
        <w:rPr>
          <w:sz w:val="22"/>
          <w:szCs w:val="22"/>
        </w:rPr>
        <w:t xml:space="preserve"> </w:t>
      </w:r>
    </w:p>
    <w:p w:rsidR="00A9491F" w:rsidRDefault="00A9491F" w:rsidP="00A9491F">
      <w:pPr>
        <w:spacing w:before="120" w:line="260" w:lineRule="exact"/>
        <w:ind w:left="11765" w:right="811"/>
        <w:rPr>
          <w:sz w:val="22"/>
          <w:szCs w:val="22"/>
        </w:rPr>
      </w:pPr>
    </w:p>
    <w:p w:rsidR="00857AA8" w:rsidRDefault="00857AA8" w:rsidP="00A9491F">
      <w:pPr>
        <w:spacing w:before="120" w:line="260" w:lineRule="exact"/>
        <w:ind w:left="11765" w:right="811"/>
        <w:rPr>
          <w:sz w:val="22"/>
          <w:szCs w:val="22"/>
        </w:rPr>
      </w:pPr>
    </w:p>
    <w:tbl>
      <w:tblPr>
        <w:tblW w:w="13891" w:type="dxa"/>
        <w:tblInd w:w="959" w:type="dxa"/>
        <w:tblLayout w:type="fixed"/>
        <w:tblLook w:val="0000" w:firstRow="0" w:lastRow="0" w:firstColumn="0" w:lastColumn="0" w:noHBand="0" w:noVBand="0"/>
      </w:tblPr>
      <w:tblGrid>
        <w:gridCol w:w="13891"/>
      </w:tblGrid>
      <w:tr w:rsidR="001D5F90" w:rsidRPr="00F73EDC" w:rsidTr="004C31CC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38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5F90" w:rsidRPr="00C81CE9" w:rsidRDefault="001D5F90" w:rsidP="001D5F90">
            <w:pPr>
              <w:spacing w:before="60"/>
              <w:jc w:val="center"/>
            </w:pPr>
            <w:r w:rsidRPr="00C81CE9">
              <w:rPr>
                <w:b/>
                <w:bCs/>
              </w:rPr>
              <w:t>ВЕДОМСТВЕННАЯ ОТЧЕТНОСТЬ</w:t>
            </w:r>
          </w:p>
        </w:tc>
      </w:tr>
    </w:tbl>
    <w:p w:rsidR="00384417" w:rsidRPr="00D65666" w:rsidRDefault="00384417">
      <w:pPr>
        <w:ind w:left="10980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6"/>
      </w:tblGrid>
      <w:tr w:rsidR="001A5618" w:rsidRPr="00DF5750" w:rsidTr="001D5F90">
        <w:tblPrEx>
          <w:tblCellMar>
            <w:top w:w="0" w:type="dxa"/>
            <w:bottom w:w="0" w:type="dxa"/>
          </w:tblCellMar>
        </w:tblPrEx>
        <w:trPr>
          <w:trHeight w:val="1116"/>
          <w:jc w:val="center"/>
        </w:trPr>
        <w:tc>
          <w:tcPr>
            <w:tcW w:w="8736" w:type="dxa"/>
            <w:tcBorders>
              <w:top w:val="single" w:sz="6" w:space="0" w:color="auto"/>
              <w:bottom w:val="single" w:sz="6" w:space="0" w:color="auto"/>
            </w:tcBorders>
          </w:tcPr>
          <w:p w:rsidR="001A5618" w:rsidRPr="00DF5750" w:rsidRDefault="001A5618" w:rsidP="001D5F90">
            <w:pPr>
              <w:spacing w:before="120" w:after="40"/>
              <w:jc w:val="center"/>
              <w:rPr>
                <w:bCs/>
                <w:sz w:val="26"/>
                <w:szCs w:val="26"/>
              </w:rPr>
            </w:pPr>
            <w:r w:rsidRPr="00DF5750">
              <w:rPr>
                <w:bCs/>
                <w:sz w:val="26"/>
                <w:szCs w:val="26"/>
              </w:rPr>
              <w:t xml:space="preserve">Информация </w:t>
            </w:r>
            <w:r w:rsidR="00384417" w:rsidRPr="00DF5750">
              <w:rPr>
                <w:bCs/>
                <w:sz w:val="26"/>
                <w:szCs w:val="26"/>
              </w:rPr>
              <w:t xml:space="preserve">о задолженности по долгосрочным кредитам, </w:t>
            </w:r>
            <w:r w:rsidR="001D5F90" w:rsidRPr="00DF5750">
              <w:rPr>
                <w:bCs/>
                <w:sz w:val="26"/>
                <w:szCs w:val="26"/>
              </w:rPr>
              <w:br/>
            </w:r>
            <w:r w:rsidR="00384417" w:rsidRPr="00DF5750">
              <w:rPr>
                <w:bCs/>
                <w:sz w:val="26"/>
                <w:szCs w:val="26"/>
              </w:rPr>
              <w:t>привлеченным под реализацию инвестиционных проектов</w:t>
            </w:r>
          </w:p>
          <w:p w:rsidR="00526957" w:rsidRPr="00DF5750" w:rsidRDefault="00526957" w:rsidP="00526957">
            <w:pPr>
              <w:jc w:val="center"/>
            </w:pPr>
            <w:r w:rsidRPr="00DF5750">
              <w:t xml:space="preserve">за январь </w:t>
            </w:r>
            <w:r w:rsidR="005E4A05">
              <w:t>–</w:t>
            </w:r>
            <w:r w:rsidRPr="00DF5750">
              <w:t xml:space="preserve"> ____________________20___г.</w:t>
            </w:r>
          </w:p>
          <w:p w:rsidR="00526957" w:rsidRPr="00DF5750" w:rsidRDefault="00526957" w:rsidP="00D80D50">
            <w:pPr>
              <w:spacing w:after="40"/>
              <w:jc w:val="center"/>
              <w:rPr>
                <w:sz w:val="26"/>
                <w:szCs w:val="26"/>
              </w:rPr>
            </w:pPr>
            <w:r w:rsidRPr="00DF5750">
              <w:rPr>
                <w:sz w:val="22"/>
                <w:szCs w:val="22"/>
              </w:rPr>
              <w:t>(месяц)</w:t>
            </w:r>
          </w:p>
        </w:tc>
      </w:tr>
    </w:tbl>
    <w:p w:rsidR="001A5618" w:rsidRPr="00DF5750" w:rsidRDefault="001A5618">
      <w:pPr>
        <w:rPr>
          <w:sz w:val="22"/>
          <w:szCs w:val="22"/>
          <w:u w:val="single"/>
        </w:rPr>
      </w:pPr>
    </w:p>
    <w:p w:rsidR="001D5F90" w:rsidRPr="00DF5750" w:rsidRDefault="009046B2" w:rsidP="00904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544" w:right="3502"/>
        <w:jc w:val="center"/>
        <w:rPr>
          <w:sz w:val="22"/>
          <w:szCs w:val="22"/>
        </w:rPr>
      </w:pPr>
      <w:r w:rsidRPr="005E4A05">
        <w:rPr>
          <w:sz w:val="22"/>
          <w:szCs w:val="22"/>
        </w:rPr>
        <w:t>ПРЕДОСТАВЛЯЕТСЯ В ЭЛЕКТРОННОМ ВИДЕ</w:t>
      </w:r>
    </w:p>
    <w:p w:rsidR="001A5618" w:rsidRPr="00DF5750" w:rsidRDefault="001A5618">
      <w:pPr>
        <w:rPr>
          <w:sz w:val="22"/>
          <w:szCs w:val="22"/>
          <w:u w:val="single"/>
        </w:rPr>
      </w:pPr>
    </w:p>
    <w:tbl>
      <w:tblPr>
        <w:tblW w:w="13866" w:type="dxa"/>
        <w:jc w:val="center"/>
        <w:tblLayout w:type="fixed"/>
        <w:tblLook w:val="0000" w:firstRow="0" w:lastRow="0" w:firstColumn="0" w:lastColumn="0" w:noHBand="0" w:noVBand="0"/>
      </w:tblPr>
      <w:tblGrid>
        <w:gridCol w:w="6191"/>
        <w:gridCol w:w="3112"/>
        <w:gridCol w:w="2043"/>
        <w:gridCol w:w="360"/>
        <w:gridCol w:w="2160"/>
      </w:tblGrid>
      <w:tr w:rsidR="00F73EDC" w:rsidRPr="00DF5750" w:rsidTr="00A9491F">
        <w:tblPrEx>
          <w:tblCellMar>
            <w:top w:w="0" w:type="dxa"/>
            <w:bottom w:w="0" w:type="dxa"/>
          </w:tblCellMar>
        </w:tblPrEx>
        <w:trPr>
          <w:cantSplit/>
          <w:trHeight w:val="610"/>
          <w:jc w:val="center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3EDC" w:rsidRPr="00DF5750" w:rsidRDefault="00F73EDC" w:rsidP="00C81CE9">
            <w:pPr>
              <w:jc w:val="center"/>
            </w:pPr>
            <w:r w:rsidRPr="00DF5750">
              <w:t>Кто пред</w:t>
            </w:r>
            <w:r w:rsidR="004E4F7B">
              <w:t>о</w:t>
            </w:r>
            <w:r w:rsidRPr="00DF5750">
              <w:t>ставляет отчетность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DC" w:rsidRPr="00DF5750" w:rsidRDefault="00F73EDC" w:rsidP="00A9491F">
            <w:pPr>
              <w:spacing w:line="220" w:lineRule="exact"/>
              <w:jc w:val="center"/>
            </w:pPr>
            <w:r w:rsidRPr="00DF5750">
              <w:t>Кому пред</w:t>
            </w:r>
            <w:r w:rsidR="004E4F7B">
              <w:t>о</w:t>
            </w:r>
            <w:r w:rsidRPr="00DF5750">
              <w:t>ставляется отчетность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3EDC" w:rsidRPr="00DF5750" w:rsidRDefault="00F73EDC" w:rsidP="00A9491F">
            <w:pPr>
              <w:spacing w:line="220" w:lineRule="exact"/>
              <w:jc w:val="center"/>
            </w:pPr>
            <w:r w:rsidRPr="00DF5750">
              <w:t>Срок пред</w:t>
            </w:r>
            <w:r w:rsidR="004E4F7B">
              <w:t>о</w:t>
            </w:r>
            <w:r w:rsidRPr="00DF5750">
              <w:t>ставления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3EDC" w:rsidRPr="00DF5750" w:rsidRDefault="00F73EDC" w:rsidP="001D5F90">
            <w:pPr>
              <w:spacing w:beforeLines="60" w:before="144"/>
              <w:jc w:val="center"/>
              <w:rPr>
                <w:u w:val="singl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DC" w:rsidRPr="00DF5750" w:rsidRDefault="00F73EDC" w:rsidP="00A9491F">
            <w:pPr>
              <w:spacing w:line="220" w:lineRule="exact"/>
              <w:jc w:val="center"/>
            </w:pPr>
            <w:r w:rsidRPr="00DF5750">
              <w:t>Периодичность пред</w:t>
            </w:r>
            <w:r w:rsidR="004E4F7B">
              <w:t>о</w:t>
            </w:r>
            <w:r w:rsidRPr="00DF5750">
              <w:t>ставления</w:t>
            </w:r>
          </w:p>
        </w:tc>
      </w:tr>
      <w:tr w:rsidR="00F73EDC" w:rsidRPr="00DF5750" w:rsidTr="004C31CC">
        <w:tblPrEx>
          <w:tblCellMar>
            <w:top w:w="0" w:type="dxa"/>
            <w:bottom w:w="0" w:type="dxa"/>
          </w:tblCellMar>
        </w:tblPrEx>
        <w:trPr>
          <w:cantSplit/>
          <w:trHeight w:val="1140"/>
          <w:jc w:val="center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CC" w:rsidRDefault="004C31CC" w:rsidP="004C31CC">
            <w:pPr>
              <w:shd w:val="clear" w:color="auto" w:fill="FFFFFF"/>
              <w:spacing w:before="60"/>
              <w:ind w:left="74" w:right="113"/>
            </w:pPr>
            <w:r w:rsidRPr="00D95613">
              <w:t>Областные энергоснабжающие организации</w:t>
            </w:r>
            <w:r w:rsidR="00FA3AD4" w:rsidRPr="00D95613">
              <w:t>,</w:t>
            </w:r>
            <w:r w:rsidR="00A96C6A">
              <w:t xml:space="preserve"> </w:t>
            </w:r>
            <w:r w:rsidR="00FA3AD4" w:rsidRPr="00D95613">
              <w:t xml:space="preserve">входящие в состав ГПО «Белэнерго» </w:t>
            </w:r>
            <w:r w:rsidR="00FA3AD4" w:rsidRPr="0024320C">
              <w:t>(далее – РУП-облэнерго),</w:t>
            </w:r>
            <w:r w:rsidR="00FA3AD4" w:rsidRPr="00786067">
              <w:t xml:space="preserve"> </w:t>
            </w:r>
          </w:p>
          <w:p w:rsidR="00FA3AD4" w:rsidRPr="0024320C" w:rsidRDefault="00FA3AD4" w:rsidP="004C31CC">
            <w:pPr>
              <w:shd w:val="clear" w:color="auto" w:fill="FFFFFF"/>
              <w:spacing w:before="60"/>
              <w:ind w:left="74" w:right="113"/>
            </w:pPr>
            <w:r w:rsidRPr="00786067">
              <w:t xml:space="preserve">республиканские унитарные предприятия, осуществляющие газоснабжение, входящие в состав ГПО «Белтопгаз» </w:t>
            </w:r>
            <w:r w:rsidRPr="0024320C">
              <w:t>(далее –</w:t>
            </w:r>
            <w:r w:rsidR="00A15564" w:rsidRPr="0024320C">
              <w:t xml:space="preserve"> </w:t>
            </w:r>
            <w:r w:rsidRPr="0024320C">
              <w:t>газоснабжающие организации)</w:t>
            </w:r>
          </w:p>
          <w:p w:rsidR="00F73EDC" w:rsidRPr="00786067" w:rsidRDefault="008F71CE" w:rsidP="001D5F90">
            <w:pPr>
              <w:shd w:val="clear" w:color="auto" w:fill="FFFFFF"/>
              <w:spacing w:beforeLines="60" w:before="144"/>
              <w:ind w:left="74" w:right="113"/>
            </w:pPr>
            <w:r w:rsidRPr="00786067">
              <w:t xml:space="preserve">ГПО «Белэнерго» (свод в разрезе </w:t>
            </w:r>
            <w:r w:rsidRPr="0024320C">
              <w:t>РУП –</w:t>
            </w:r>
            <w:r w:rsidR="00DE19EA" w:rsidRPr="0024320C">
              <w:t xml:space="preserve"> </w:t>
            </w:r>
            <w:r w:rsidRPr="0024320C">
              <w:t>облэнерго</w:t>
            </w:r>
            <w:r w:rsidRPr="00786067">
              <w:t>)</w:t>
            </w:r>
          </w:p>
          <w:p w:rsidR="00F73EDC" w:rsidRPr="00786067" w:rsidRDefault="008F71CE" w:rsidP="001D6DD8">
            <w:pPr>
              <w:shd w:val="clear" w:color="auto" w:fill="FFFFFF"/>
              <w:ind w:left="74" w:right="113"/>
            </w:pPr>
            <w:r w:rsidRPr="00786067">
              <w:t xml:space="preserve">ГПО «Белтопгаз» (свод в разрезе </w:t>
            </w:r>
            <w:r w:rsidR="001D6DD8" w:rsidRPr="0024320C">
              <w:t xml:space="preserve">газоснабжающих </w:t>
            </w:r>
            <w:r w:rsidR="001D6DD8">
              <w:t>организаций</w:t>
            </w:r>
            <w:r w:rsidRPr="00786067">
              <w:t>)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D4" w:rsidRPr="00786067" w:rsidRDefault="00FA3AD4" w:rsidP="004C31CC">
            <w:pPr>
              <w:spacing w:before="60"/>
            </w:pPr>
            <w:r w:rsidRPr="00786067">
              <w:t>ГПО «Белэнерго»</w:t>
            </w:r>
          </w:p>
          <w:p w:rsidR="00FA3AD4" w:rsidRPr="00786067" w:rsidRDefault="00FA3AD4" w:rsidP="004C31CC"/>
          <w:p w:rsidR="00FA3AD4" w:rsidRPr="00786067" w:rsidRDefault="00FA3AD4" w:rsidP="004C31CC">
            <w:pPr>
              <w:spacing w:before="60"/>
            </w:pPr>
            <w:r w:rsidRPr="00786067">
              <w:t>ГПО «Белтопгаз»</w:t>
            </w:r>
          </w:p>
          <w:p w:rsidR="00FA3AD4" w:rsidRPr="00327AC4" w:rsidRDefault="00FA3AD4" w:rsidP="004C31CC">
            <w:pPr>
              <w:rPr>
                <w:sz w:val="20"/>
                <w:szCs w:val="20"/>
              </w:rPr>
            </w:pPr>
          </w:p>
          <w:p w:rsidR="00FA3AD4" w:rsidRPr="00327AC4" w:rsidRDefault="00FA3AD4" w:rsidP="004C31CC">
            <w:pPr>
              <w:rPr>
                <w:sz w:val="20"/>
                <w:szCs w:val="20"/>
              </w:rPr>
            </w:pPr>
          </w:p>
          <w:p w:rsidR="004C31CC" w:rsidRPr="00327AC4" w:rsidRDefault="004C31CC" w:rsidP="004C31CC">
            <w:pPr>
              <w:rPr>
                <w:sz w:val="20"/>
                <w:szCs w:val="20"/>
              </w:rPr>
            </w:pPr>
          </w:p>
          <w:p w:rsidR="004C31CC" w:rsidRPr="00327AC4" w:rsidRDefault="004C31CC" w:rsidP="004C31CC">
            <w:pPr>
              <w:rPr>
                <w:sz w:val="20"/>
                <w:szCs w:val="20"/>
              </w:rPr>
            </w:pPr>
          </w:p>
          <w:p w:rsidR="00F73EDC" w:rsidRPr="00786067" w:rsidRDefault="00F73EDC" w:rsidP="001B2A77">
            <w:r w:rsidRPr="00786067">
              <w:t>Министерству энергетики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DC" w:rsidRPr="00786067" w:rsidRDefault="00FA3AD4" w:rsidP="004C31CC">
            <w:pPr>
              <w:spacing w:before="60"/>
              <w:ind w:right="-142"/>
            </w:pPr>
            <w:r w:rsidRPr="00786067">
              <w:t>7</w:t>
            </w:r>
            <w:r w:rsidR="00E532CF" w:rsidRPr="00786067">
              <w:t>-го</w:t>
            </w:r>
            <w:r w:rsidR="00F73EDC" w:rsidRPr="00786067">
              <w:t xml:space="preserve"> числа после отчетного периода</w:t>
            </w:r>
          </w:p>
          <w:p w:rsidR="00FA3AD4" w:rsidRPr="00327AC4" w:rsidRDefault="00FA3AD4" w:rsidP="00327AC4">
            <w:pPr>
              <w:rPr>
                <w:sz w:val="22"/>
                <w:szCs w:val="22"/>
              </w:rPr>
            </w:pPr>
          </w:p>
          <w:p w:rsidR="00FA3AD4" w:rsidRPr="00327AC4" w:rsidRDefault="00FA3AD4" w:rsidP="00327AC4">
            <w:pPr>
              <w:rPr>
                <w:sz w:val="22"/>
                <w:szCs w:val="22"/>
              </w:rPr>
            </w:pPr>
          </w:p>
          <w:p w:rsidR="00FA3AD4" w:rsidRPr="00327AC4" w:rsidRDefault="00FA3AD4" w:rsidP="00327AC4">
            <w:pPr>
              <w:rPr>
                <w:sz w:val="22"/>
                <w:szCs w:val="22"/>
              </w:rPr>
            </w:pPr>
          </w:p>
          <w:p w:rsidR="004E4F7B" w:rsidRPr="00327AC4" w:rsidRDefault="004E4F7B" w:rsidP="00327AC4">
            <w:pPr>
              <w:rPr>
                <w:sz w:val="22"/>
                <w:szCs w:val="22"/>
              </w:rPr>
            </w:pPr>
          </w:p>
          <w:p w:rsidR="00DE44F7" w:rsidRPr="00327AC4" w:rsidRDefault="00DE44F7" w:rsidP="00327AC4">
            <w:pPr>
              <w:rPr>
                <w:sz w:val="22"/>
                <w:szCs w:val="22"/>
              </w:rPr>
            </w:pPr>
          </w:p>
          <w:p w:rsidR="00FA3AD4" w:rsidRPr="00786067" w:rsidRDefault="00FA3AD4" w:rsidP="004E4F7B">
            <w:pPr>
              <w:ind w:right="-139"/>
            </w:pPr>
            <w:r w:rsidRPr="00786067">
              <w:t>10-го числа после отчетного периода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3EDC" w:rsidRPr="00DF5750" w:rsidRDefault="00F73EDC" w:rsidP="001D5F90">
            <w:pPr>
              <w:spacing w:beforeLines="60" w:before="144" w:line="200" w:lineRule="exact"/>
              <w:rPr>
                <w:u w:val="singl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6A" w:rsidRPr="00DF5750" w:rsidRDefault="00A96C6A" w:rsidP="001D5F90">
            <w:pPr>
              <w:spacing w:beforeLines="60" w:before="144" w:line="200" w:lineRule="exact"/>
              <w:jc w:val="center"/>
            </w:pPr>
            <w:r>
              <w:t>Квартальная</w:t>
            </w:r>
          </w:p>
        </w:tc>
      </w:tr>
    </w:tbl>
    <w:p w:rsidR="001D5F90" w:rsidRPr="00DF5750" w:rsidRDefault="001D5F90" w:rsidP="00FA3AD4">
      <w:pPr>
        <w:ind w:left="10983"/>
        <w:rPr>
          <w:sz w:val="22"/>
          <w:szCs w:val="22"/>
          <w:lang w:val="en-US"/>
        </w:rPr>
      </w:pPr>
    </w:p>
    <w:tbl>
      <w:tblPr>
        <w:tblW w:w="13891" w:type="dxa"/>
        <w:jc w:val="center"/>
        <w:tblLayout w:type="fixed"/>
        <w:tblLook w:val="0000" w:firstRow="0" w:lastRow="0" w:firstColumn="0" w:lastColumn="0" w:noHBand="0" w:noVBand="0"/>
      </w:tblPr>
      <w:tblGrid>
        <w:gridCol w:w="13891"/>
      </w:tblGrid>
      <w:tr w:rsidR="001D5F90" w:rsidRPr="00DF5750" w:rsidTr="004C31CC">
        <w:tblPrEx>
          <w:tblCellMar>
            <w:top w:w="0" w:type="dxa"/>
            <w:bottom w:w="0" w:type="dxa"/>
          </w:tblCellMar>
        </w:tblPrEx>
        <w:trPr>
          <w:cantSplit/>
          <w:trHeight w:val="353"/>
          <w:jc w:val="center"/>
        </w:trPr>
        <w:tc>
          <w:tcPr>
            <w:tcW w:w="138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046B2" w:rsidRPr="00DF5750" w:rsidRDefault="001D5F90" w:rsidP="00A9491F">
            <w:pPr>
              <w:spacing w:beforeLines="60" w:before="144" w:line="360" w:lineRule="auto"/>
            </w:pPr>
            <w:r w:rsidRPr="00DF5750">
              <w:t>Наименование отчитывающейся организации</w:t>
            </w:r>
            <w:r w:rsidR="009046B2" w:rsidRPr="00DF5750">
              <w:t xml:space="preserve"> (заполняет организация, которая предоставляет отчет) ______________</w:t>
            </w:r>
            <w:r w:rsidR="004C31CC">
              <w:t>____</w:t>
            </w:r>
            <w:r w:rsidR="009046B2" w:rsidRPr="00DF5750">
              <w:t>____</w:t>
            </w:r>
          </w:p>
          <w:p w:rsidR="001D5F90" w:rsidRPr="00DF5750" w:rsidRDefault="001D5F90" w:rsidP="00A9491F">
            <w:r w:rsidRPr="00DF5750">
              <w:t>______</w:t>
            </w:r>
            <w:r w:rsidR="009046B2" w:rsidRPr="00DF5750">
              <w:t>_____________________________________________________________________________________________</w:t>
            </w:r>
            <w:r w:rsidRPr="00DF5750">
              <w:t>______</w:t>
            </w:r>
            <w:r w:rsidR="004C31CC">
              <w:t>____</w:t>
            </w:r>
          </w:p>
          <w:p w:rsidR="001D5F90" w:rsidRPr="00DF5750" w:rsidRDefault="001D5F90" w:rsidP="001D5F90">
            <w:pPr>
              <w:spacing w:beforeLines="60" w:before="144" w:after="120" w:line="360" w:lineRule="auto"/>
            </w:pPr>
            <w:r w:rsidRPr="00DF5750">
              <w:t>Юридический адрес______________________________________________________________________</w:t>
            </w:r>
            <w:r w:rsidR="004C31CC">
              <w:t>___</w:t>
            </w:r>
            <w:r w:rsidRPr="00DF5750">
              <w:t>___________________</w:t>
            </w:r>
          </w:p>
        </w:tc>
      </w:tr>
    </w:tbl>
    <w:p w:rsidR="001A5618" w:rsidRPr="00DF5750" w:rsidRDefault="001A5618">
      <w:pPr>
        <w:jc w:val="both"/>
        <w:rPr>
          <w:sz w:val="2"/>
          <w:szCs w:val="2"/>
        </w:rPr>
      </w:pPr>
    </w:p>
    <w:p w:rsidR="001A5618" w:rsidRPr="00DF5750" w:rsidRDefault="001A5618">
      <w:pPr>
        <w:jc w:val="both"/>
        <w:rPr>
          <w:sz w:val="2"/>
          <w:szCs w:val="2"/>
        </w:rPr>
      </w:pPr>
    </w:p>
    <w:p w:rsidR="001A5618" w:rsidRPr="00DF5750" w:rsidRDefault="001A5618"/>
    <w:p w:rsidR="00620709" w:rsidRPr="00DF5750" w:rsidRDefault="00620709">
      <w:pPr>
        <w:jc w:val="both"/>
      </w:pPr>
    </w:p>
    <w:p w:rsidR="00384417" w:rsidRDefault="00384417" w:rsidP="00F92B46">
      <w:pPr>
        <w:ind w:left="9696"/>
        <w:jc w:val="both"/>
        <w:rPr>
          <w:sz w:val="22"/>
          <w:szCs w:val="22"/>
          <w:lang w:val="en-US"/>
        </w:rPr>
      </w:pPr>
      <w:r w:rsidRPr="00F92B46">
        <w:rPr>
          <w:sz w:val="22"/>
          <w:szCs w:val="22"/>
        </w:rPr>
        <w:t>данные заполняются по видам валют без округления</w:t>
      </w:r>
    </w:p>
    <w:p w:rsidR="00F92B46" w:rsidRPr="00F92B46" w:rsidRDefault="00F92B46" w:rsidP="00F92B46">
      <w:pPr>
        <w:ind w:left="9696"/>
        <w:jc w:val="both"/>
        <w:rPr>
          <w:sz w:val="22"/>
          <w:szCs w:val="22"/>
          <w:lang w:val="en-US"/>
        </w:rPr>
      </w:pPr>
    </w:p>
    <w:tbl>
      <w:tblPr>
        <w:tblW w:w="5000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1132"/>
        <w:gridCol w:w="1410"/>
        <w:gridCol w:w="1410"/>
        <w:gridCol w:w="1419"/>
        <w:gridCol w:w="700"/>
        <w:gridCol w:w="845"/>
        <w:gridCol w:w="987"/>
        <w:gridCol w:w="974"/>
        <w:gridCol w:w="1015"/>
        <w:gridCol w:w="1271"/>
        <w:gridCol w:w="1271"/>
        <w:gridCol w:w="1164"/>
        <w:gridCol w:w="1135"/>
        <w:gridCol w:w="1034"/>
      </w:tblGrid>
      <w:tr w:rsidR="004C31CC" w:rsidRPr="00DF5750" w:rsidTr="004C31CC">
        <w:trPr>
          <w:trHeight w:val="90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17" w:rsidRPr="004C31CC" w:rsidRDefault="00384417" w:rsidP="004C31C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31CC">
              <w:rPr>
                <w:sz w:val="18"/>
                <w:szCs w:val="18"/>
              </w:rPr>
              <w:t>Наименование</w:t>
            </w:r>
            <w:r w:rsidRPr="004C31CC">
              <w:rPr>
                <w:sz w:val="18"/>
                <w:szCs w:val="18"/>
              </w:rPr>
              <w:br/>
              <w:t>организации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17" w:rsidRPr="004C31CC" w:rsidRDefault="00384417" w:rsidP="004C31CC">
            <w:pPr>
              <w:ind w:left="-108" w:right="-110"/>
              <w:jc w:val="center"/>
              <w:rPr>
                <w:sz w:val="18"/>
                <w:szCs w:val="18"/>
              </w:rPr>
            </w:pPr>
            <w:r w:rsidRPr="004C31CC">
              <w:rPr>
                <w:sz w:val="18"/>
                <w:szCs w:val="18"/>
              </w:rPr>
              <w:t>Наименование</w:t>
            </w:r>
            <w:r w:rsidRPr="004C31CC">
              <w:rPr>
                <w:sz w:val="18"/>
                <w:szCs w:val="18"/>
              </w:rPr>
              <w:br/>
              <w:t>инвестиционного</w:t>
            </w:r>
            <w:r w:rsidRPr="004C31CC">
              <w:rPr>
                <w:sz w:val="18"/>
                <w:szCs w:val="18"/>
              </w:rPr>
              <w:br/>
              <w:t>проекта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17" w:rsidRPr="004C31CC" w:rsidRDefault="00384417" w:rsidP="004C31CC">
            <w:pPr>
              <w:ind w:left="-109" w:right="-182"/>
              <w:jc w:val="center"/>
              <w:rPr>
                <w:sz w:val="18"/>
                <w:szCs w:val="18"/>
              </w:rPr>
            </w:pPr>
            <w:r w:rsidRPr="004C31CC">
              <w:rPr>
                <w:sz w:val="18"/>
                <w:szCs w:val="18"/>
              </w:rPr>
              <w:t>Наименование банка или организации</w:t>
            </w:r>
            <w:r w:rsidR="001D0869" w:rsidRPr="004C31CC">
              <w:rPr>
                <w:sz w:val="18"/>
                <w:szCs w:val="18"/>
              </w:rPr>
              <w:t>,</w:t>
            </w:r>
            <w:r w:rsidRPr="004C31CC">
              <w:rPr>
                <w:sz w:val="18"/>
                <w:szCs w:val="18"/>
              </w:rPr>
              <w:t xml:space="preserve"> предоставившей кредитные ресурсы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17" w:rsidRPr="004C31CC" w:rsidRDefault="008735C4" w:rsidP="004C31CC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4C31CC">
              <w:rPr>
                <w:sz w:val="18"/>
                <w:szCs w:val="18"/>
              </w:rPr>
              <w:t xml:space="preserve">Наименование </w:t>
            </w:r>
            <w:r w:rsidR="00384417" w:rsidRPr="004C31CC">
              <w:rPr>
                <w:sz w:val="18"/>
                <w:szCs w:val="18"/>
              </w:rPr>
              <w:t>банка</w:t>
            </w:r>
            <w:r w:rsidR="001D0869" w:rsidRPr="004C31CC">
              <w:rPr>
                <w:sz w:val="18"/>
                <w:szCs w:val="18"/>
              </w:rPr>
              <w:t>,</w:t>
            </w:r>
            <w:r w:rsidR="00384417" w:rsidRPr="004C31CC">
              <w:rPr>
                <w:sz w:val="18"/>
                <w:szCs w:val="18"/>
              </w:rPr>
              <w:t xml:space="preserve"> </w:t>
            </w:r>
            <w:r w:rsidR="00384417" w:rsidRPr="004C31CC">
              <w:rPr>
                <w:sz w:val="18"/>
                <w:szCs w:val="18"/>
              </w:rPr>
              <w:br/>
              <w:t xml:space="preserve">обслуживающего </w:t>
            </w:r>
            <w:r w:rsidR="00384417" w:rsidRPr="004C31CC">
              <w:rPr>
                <w:sz w:val="18"/>
                <w:szCs w:val="18"/>
              </w:rPr>
              <w:br/>
              <w:t>кредит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17" w:rsidRPr="004C31CC" w:rsidRDefault="00384417" w:rsidP="004C31CC">
            <w:pPr>
              <w:ind w:left="-110" w:right="-137"/>
              <w:jc w:val="center"/>
              <w:rPr>
                <w:sz w:val="18"/>
                <w:szCs w:val="18"/>
              </w:rPr>
            </w:pPr>
            <w:r w:rsidRPr="004C31CC">
              <w:rPr>
                <w:sz w:val="18"/>
                <w:szCs w:val="18"/>
              </w:rPr>
              <w:t>Валюта кредита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17" w:rsidRPr="004C31CC" w:rsidRDefault="00384417" w:rsidP="004C31CC">
            <w:pPr>
              <w:ind w:left="-110" w:right="-75"/>
              <w:jc w:val="center"/>
              <w:rPr>
                <w:sz w:val="18"/>
                <w:szCs w:val="18"/>
              </w:rPr>
            </w:pPr>
            <w:r w:rsidRPr="004C31CC">
              <w:rPr>
                <w:sz w:val="18"/>
                <w:szCs w:val="18"/>
              </w:rPr>
              <w:t>Сумма кредита или кредитной линии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17" w:rsidRPr="004C31CC" w:rsidRDefault="001D0869" w:rsidP="004C31CC">
            <w:pPr>
              <w:ind w:left="-109" w:right="-104"/>
              <w:jc w:val="center"/>
              <w:rPr>
                <w:sz w:val="18"/>
                <w:szCs w:val="18"/>
              </w:rPr>
            </w:pPr>
            <w:r w:rsidRPr="004C31CC">
              <w:rPr>
                <w:sz w:val="18"/>
                <w:szCs w:val="18"/>
              </w:rPr>
              <w:t>П</w:t>
            </w:r>
            <w:r w:rsidR="00CB5DED" w:rsidRPr="004C31CC">
              <w:rPr>
                <w:sz w:val="18"/>
                <w:szCs w:val="18"/>
              </w:rPr>
              <w:t>роцентная</w:t>
            </w:r>
            <w:r w:rsidR="00384417" w:rsidRPr="004C31CC">
              <w:rPr>
                <w:sz w:val="18"/>
                <w:szCs w:val="18"/>
              </w:rPr>
              <w:t xml:space="preserve"> ставка </w:t>
            </w:r>
            <w:r w:rsidR="00384417" w:rsidRPr="004C31CC">
              <w:rPr>
                <w:sz w:val="18"/>
                <w:szCs w:val="18"/>
              </w:rPr>
              <w:br/>
              <w:t>по кредиту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17" w:rsidRPr="004C31CC" w:rsidRDefault="001D0869" w:rsidP="004C31CC">
            <w:pPr>
              <w:ind w:left="-112" w:right="-146"/>
              <w:jc w:val="center"/>
              <w:rPr>
                <w:sz w:val="18"/>
                <w:szCs w:val="18"/>
              </w:rPr>
            </w:pPr>
            <w:r w:rsidRPr="004C31CC">
              <w:rPr>
                <w:sz w:val="18"/>
                <w:szCs w:val="18"/>
              </w:rPr>
              <w:t>Н</w:t>
            </w:r>
            <w:r w:rsidR="00CB5DED" w:rsidRPr="004C31CC">
              <w:rPr>
                <w:sz w:val="18"/>
                <w:szCs w:val="18"/>
              </w:rPr>
              <w:t>омер</w:t>
            </w:r>
            <w:r w:rsidR="00384417" w:rsidRPr="004C31CC">
              <w:rPr>
                <w:sz w:val="18"/>
                <w:szCs w:val="18"/>
              </w:rPr>
              <w:t xml:space="preserve"> и дата кредитного договора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17" w:rsidRPr="004C31CC" w:rsidRDefault="00384417" w:rsidP="00F54036">
            <w:pPr>
              <w:ind w:left="-54" w:right="-139"/>
              <w:jc w:val="center"/>
              <w:rPr>
                <w:sz w:val="18"/>
                <w:szCs w:val="18"/>
              </w:rPr>
            </w:pPr>
            <w:proofErr w:type="gramStart"/>
            <w:r w:rsidRPr="004C31CC">
              <w:rPr>
                <w:sz w:val="18"/>
                <w:szCs w:val="18"/>
              </w:rPr>
              <w:t>Задолжен-ность</w:t>
            </w:r>
            <w:proofErr w:type="gramEnd"/>
            <w:r w:rsidRPr="004C31CC">
              <w:rPr>
                <w:sz w:val="18"/>
                <w:szCs w:val="18"/>
              </w:rPr>
              <w:br/>
              <w:t>на начало года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17" w:rsidRPr="004C31CC" w:rsidRDefault="00384417" w:rsidP="004C31CC">
            <w:pPr>
              <w:ind w:left="-87" w:right="-134"/>
              <w:jc w:val="center"/>
              <w:rPr>
                <w:sz w:val="18"/>
                <w:szCs w:val="18"/>
              </w:rPr>
            </w:pPr>
            <w:r w:rsidRPr="004C31CC">
              <w:rPr>
                <w:sz w:val="18"/>
                <w:szCs w:val="18"/>
              </w:rPr>
              <w:t xml:space="preserve">Привлечено нарастающим итогом с </w:t>
            </w:r>
            <w:r w:rsidRPr="004C31CC">
              <w:rPr>
                <w:sz w:val="18"/>
                <w:szCs w:val="18"/>
              </w:rPr>
              <w:br/>
              <w:t>начала года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17" w:rsidRPr="004C31CC" w:rsidRDefault="00384417" w:rsidP="004C31CC">
            <w:pPr>
              <w:ind w:left="-82" w:right="-139"/>
              <w:jc w:val="center"/>
              <w:rPr>
                <w:sz w:val="18"/>
                <w:szCs w:val="18"/>
              </w:rPr>
            </w:pPr>
            <w:r w:rsidRPr="004C31CC">
              <w:rPr>
                <w:sz w:val="18"/>
                <w:szCs w:val="18"/>
              </w:rPr>
              <w:t xml:space="preserve">Погашено нарастающим итогом с </w:t>
            </w:r>
            <w:r w:rsidRPr="004C31CC">
              <w:rPr>
                <w:sz w:val="18"/>
                <w:szCs w:val="18"/>
              </w:rPr>
              <w:br/>
              <w:t>начала года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17" w:rsidRPr="004C31CC" w:rsidRDefault="00384417" w:rsidP="004C31CC">
            <w:pPr>
              <w:ind w:left="-77" w:right="-143"/>
              <w:jc w:val="center"/>
              <w:rPr>
                <w:sz w:val="18"/>
                <w:szCs w:val="18"/>
              </w:rPr>
            </w:pPr>
            <w:r w:rsidRPr="004C31CC">
              <w:rPr>
                <w:sz w:val="18"/>
                <w:szCs w:val="18"/>
              </w:rPr>
              <w:t xml:space="preserve">Уплачено </w:t>
            </w:r>
            <w:r w:rsidR="001D0869" w:rsidRPr="004C31CC">
              <w:rPr>
                <w:sz w:val="18"/>
                <w:szCs w:val="18"/>
              </w:rPr>
              <w:t>процентов</w:t>
            </w:r>
            <w:r w:rsidRPr="004C31CC">
              <w:rPr>
                <w:sz w:val="18"/>
                <w:szCs w:val="18"/>
              </w:rPr>
              <w:t xml:space="preserve"> нарастающим итогом с начала года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17" w:rsidRPr="004C31CC" w:rsidRDefault="00384417" w:rsidP="004C31CC">
            <w:pPr>
              <w:ind w:right="-86"/>
              <w:jc w:val="center"/>
              <w:rPr>
                <w:sz w:val="18"/>
                <w:szCs w:val="18"/>
              </w:rPr>
            </w:pPr>
            <w:r w:rsidRPr="004C31CC">
              <w:rPr>
                <w:sz w:val="18"/>
                <w:szCs w:val="18"/>
              </w:rPr>
              <w:t>Задолжен-</w:t>
            </w:r>
          </w:p>
          <w:p w:rsidR="00384417" w:rsidRPr="004C31CC" w:rsidRDefault="00384417" w:rsidP="004C31CC">
            <w:pPr>
              <w:ind w:left="-107" w:right="-118"/>
              <w:jc w:val="center"/>
              <w:rPr>
                <w:sz w:val="18"/>
                <w:szCs w:val="18"/>
              </w:rPr>
            </w:pPr>
            <w:r w:rsidRPr="004C31CC">
              <w:rPr>
                <w:sz w:val="18"/>
                <w:szCs w:val="18"/>
              </w:rPr>
              <w:t>ность</w:t>
            </w:r>
            <w:r w:rsidRPr="004C31CC">
              <w:rPr>
                <w:sz w:val="18"/>
                <w:szCs w:val="18"/>
              </w:rPr>
              <w:br/>
              <w:t>на отчетную дату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17" w:rsidRPr="004C31CC" w:rsidRDefault="00384417" w:rsidP="004C31CC">
            <w:pPr>
              <w:ind w:left="-98" w:right="-76"/>
              <w:jc w:val="center"/>
              <w:rPr>
                <w:sz w:val="18"/>
                <w:szCs w:val="18"/>
              </w:rPr>
            </w:pPr>
            <w:r w:rsidRPr="004C31CC">
              <w:rPr>
                <w:sz w:val="18"/>
                <w:szCs w:val="18"/>
              </w:rPr>
              <w:t xml:space="preserve">Порядок </w:t>
            </w:r>
            <w:r w:rsidRPr="004C31CC">
              <w:rPr>
                <w:sz w:val="18"/>
                <w:szCs w:val="18"/>
              </w:rPr>
              <w:br/>
              <w:t xml:space="preserve">погашения </w:t>
            </w:r>
            <w:proofErr w:type="gramStart"/>
            <w:r w:rsidRPr="004C31CC">
              <w:rPr>
                <w:sz w:val="18"/>
                <w:szCs w:val="18"/>
              </w:rPr>
              <w:t>кредита</w:t>
            </w:r>
            <w:r w:rsidRPr="004C31CC">
              <w:rPr>
                <w:sz w:val="18"/>
                <w:szCs w:val="18"/>
              </w:rPr>
              <w:br/>
              <w:t>(</w:t>
            </w:r>
            <w:proofErr w:type="gramEnd"/>
            <w:r w:rsidRPr="004C31CC">
              <w:rPr>
                <w:sz w:val="18"/>
                <w:szCs w:val="18"/>
              </w:rPr>
              <w:t>с _ по_)</w:t>
            </w:r>
          </w:p>
        </w:tc>
      </w:tr>
      <w:tr w:rsidR="004C31CC" w:rsidRPr="00DF5750" w:rsidTr="004C31CC">
        <w:trPr>
          <w:trHeight w:val="225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CB5DED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Б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CB5DED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В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CB5DED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Г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CB5DED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CB5DED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CB5DED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CB5DED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CB5DED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CB5DED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CB5DED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CB5DED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CB5DED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CB5DED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9</w:t>
            </w:r>
          </w:p>
        </w:tc>
      </w:tr>
      <w:tr w:rsidR="004C31CC" w:rsidRPr="00DF5750" w:rsidTr="004C31CC">
        <w:trPr>
          <w:trHeight w:val="225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</w:tr>
      <w:tr w:rsidR="004C31CC" w:rsidRPr="00DF5750" w:rsidTr="004C31CC">
        <w:trPr>
          <w:trHeight w:val="225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</w:tr>
      <w:tr w:rsidR="004C31CC" w:rsidRPr="00DF5750" w:rsidTr="004C31CC">
        <w:trPr>
          <w:trHeight w:val="225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</w:tr>
      <w:tr w:rsidR="004C31CC" w:rsidRPr="00DF5750" w:rsidTr="004C31CC">
        <w:trPr>
          <w:trHeight w:val="255"/>
        </w:trPr>
        <w:tc>
          <w:tcPr>
            <w:tcW w:w="170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98336D" w:rsidRDefault="00384417">
            <w:pPr>
              <w:jc w:val="center"/>
              <w:rPr>
                <w:bCs/>
              </w:rPr>
            </w:pPr>
            <w:r w:rsidRPr="0098336D">
              <w:rPr>
                <w:bCs/>
              </w:rPr>
              <w:t>ИТОГО по организации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USD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х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х</w:t>
            </w:r>
          </w:p>
        </w:tc>
      </w:tr>
      <w:tr w:rsidR="004C31CC" w:rsidRPr="00DF5750" w:rsidTr="004C31CC">
        <w:trPr>
          <w:trHeight w:val="255"/>
        </w:trPr>
        <w:tc>
          <w:tcPr>
            <w:tcW w:w="17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17" w:rsidRPr="0098336D" w:rsidRDefault="00384417">
            <w:pPr>
              <w:rPr>
                <w:bCs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EUR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х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х</w:t>
            </w:r>
          </w:p>
        </w:tc>
      </w:tr>
      <w:tr w:rsidR="004C31CC" w:rsidRPr="00DF5750" w:rsidTr="004C31CC">
        <w:trPr>
          <w:trHeight w:val="255"/>
        </w:trPr>
        <w:tc>
          <w:tcPr>
            <w:tcW w:w="17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17" w:rsidRPr="0098336D" w:rsidRDefault="00384417">
            <w:pPr>
              <w:rPr>
                <w:bCs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RUB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х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х</w:t>
            </w:r>
          </w:p>
        </w:tc>
      </w:tr>
      <w:tr w:rsidR="004C31CC" w:rsidRPr="00DF5750" w:rsidTr="004C31CC">
        <w:trPr>
          <w:trHeight w:val="255"/>
        </w:trPr>
        <w:tc>
          <w:tcPr>
            <w:tcW w:w="17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17" w:rsidRPr="0098336D" w:rsidRDefault="00384417">
            <w:pPr>
              <w:rPr>
                <w:bCs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CNY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х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х</w:t>
            </w:r>
          </w:p>
        </w:tc>
      </w:tr>
      <w:tr w:rsidR="004C31CC" w:rsidRPr="00DF5750" w:rsidTr="004C31CC">
        <w:trPr>
          <w:trHeight w:val="255"/>
        </w:trPr>
        <w:tc>
          <w:tcPr>
            <w:tcW w:w="17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17" w:rsidRPr="0098336D" w:rsidRDefault="00384417">
            <w:pPr>
              <w:rPr>
                <w:bCs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BYR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х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х</w:t>
            </w:r>
          </w:p>
        </w:tc>
      </w:tr>
      <w:tr w:rsidR="004C31CC" w:rsidRPr="00DF5750" w:rsidTr="004C31CC">
        <w:trPr>
          <w:trHeight w:val="255"/>
        </w:trPr>
        <w:tc>
          <w:tcPr>
            <w:tcW w:w="170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17" w:rsidRPr="0098336D" w:rsidRDefault="00384417">
            <w:pPr>
              <w:jc w:val="center"/>
              <w:rPr>
                <w:bCs/>
              </w:rPr>
            </w:pPr>
            <w:r w:rsidRPr="0098336D">
              <w:rPr>
                <w:bCs/>
              </w:rPr>
              <w:t xml:space="preserve">в том числе </w:t>
            </w:r>
            <w:r w:rsidRPr="0098336D">
              <w:rPr>
                <w:bCs/>
              </w:rPr>
              <w:br/>
              <w:t>за счёт ресурсов иностранных банков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USD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х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х</w:t>
            </w:r>
          </w:p>
        </w:tc>
      </w:tr>
      <w:tr w:rsidR="004C31CC" w:rsidRPr="00DF5750" w:rsidTr="004C31CC">
        <w:trPr>
          <w:trHeight w:val="255"/>
        </w:trPr>
        <w:tc>
          <w:tcPr>
            <w:tcW w:w="17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17" w:rsidRPr="00DF5750" w:rsidRDefault="003844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EUR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х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х</w:t>
            </w:r>
          </w:p>
        </w:tc>
      </w:tr>
      <w:tr w:rsidR="004C31CC" w:rsidRPr="00DF5750" w:rsidTr="004C31CC">
        <w:trPr>
          <w:trHeight w:val="255"/>
        </w:trPr>
        <w:tc>
          <w:tcPr>
            <w:tcW w:w="17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17" w:rsidRPr="00DF5750" w:rsidRDefault="003844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RUB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х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х</w:t>
            </w:r>
          </w:p>
        </w:tc>
      </w:tr>
      <w:tr w:rsidR="004C31CC" w:rsidRPr="00DF5750" w:rsidTr="004C31CC">
        <w:trPr>
          <w:trHeight w:val="255"/>
        </w:trPr>
        <w:tc>
          <w:tcPr>
            <w:tcW w:w="17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17" w:rsidRPr="00DF5750" w:rsidRDefault="003844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CNY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х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417" w:rsidRPr="00DF5750" w:rsidRDefault="00384417">
            <w:pPr>
              <w:jc w:val="center"/>
              <w:rPr>
                <w:sz w:val="16"/>
                <w:szCs w:val="16"/>
              </w:rPr>
            </w:pPr>
            <w:r w:rsidRPr="00DF5750">
              <w:rPr>
                <w:sz w:val="16"/>
                <w:szCs w:val="16"/>
              </w:rPr>
              <w:t>х</w:t>
            </w:r>
          </w:p>
        </w:tc>
      </w:tr>
    </w:tbl>
    <w:p w:rsidR="00384417" w:rsidRPr="00DF5750" w:rsidRDefault="00384417" w:rsidP="00384417">
      <w:pPr>
        <w:jc w:val="both"/>
      </w:pPr>
    </w:p>
    <w:p w:rsidR="00384417" w:rsidRPr="00DF5750" w:rsidRDefault="00384417" w:rsidP="00384417">
      <w:pPr>
        <w:jc w:val="both"/>
      </w:pPr>
    </w:p>
    <w:tbl>
      <w:tblPr>
        <w:tblW w:w="14890" w:type="dxa"/>
        <w:tblInd w:w="-34" w:type="dxa"/>
        <w:tblLook w:val="0000" w:firstRow="0" w:lastRow="0" w:firstColumn="0" w:lastColumn="0" w:noHBand="0" w:noVBand="0"/>
      </w:tblPr>
      <w:tblGrid>
        <w:gridCol w:w="9375"/>
        <w:gridCol w:w="5515"/>
      </w:tblGrid>
      <w:tr w:rsidR="002C1C7A" w:rsidRPr="0097769E" w:rsidTr="002C1C7A">
        <w:trPr>
          <w:trHeight w:val="230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1C7A" w:rsidRPr="0097769E" w:rsidRDefault="002C1C7A" w:rsidP="009E15E4"/>
          <w:p w:rsidR="002C1C7A" w:rsidRPr="0097769E" w:rsidRDefault="002C1C7A" w:rsidP="009E15E4">
            <w:r w:rsidRPr="0097769E">
              <w:t>Руководитель организации                                                    ____________________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1C7A" w:rsidRPr="0097769E" w:rsidRDefault="002C1C7A" w:rsidP="009E15E4">
            <w:pPr>
              <w:ind w:left="1273"/>
            </w:pPr>
            <w:r w:rsidRPr="0097769E">
              <w:t>_______________________</w:t>
            </w:r>
          </w:p>
        </w:tc>
      </w:tr>
      <w:tr w:rsidR="002C1C7A" w:rsidRPr="0097769E" w:rsidTr="002C1C7A">
        <w:trPr>
          <w:trHeight w:val="230"/>
        </w:trPr>
        <w:tc>
          <w:tcPr>
            <w:tcW w:w="9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1C7A" w:rsidRPr="00B346E8" w:rsidRDefault="002C1C7A" w:rsidP="009E15E4">
            <w:pPr>
              <w:ind w:firstLine="6599"/>
              <w:rPr>
                <w:sz w:val="22"/>
                <w:szCs w:val="22"/>
              </w:rPr>
            </w:pPr>
            <w:r w:rsidRPr="00B346E8">
              <w:rPr>
                <w:sz w:val="22"/>
                <w:szCs w:val="22"/>
              </w:rPr>
              <w:t>(подпись)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1C7A" w:rsidRPr="00B346E8" w:rsidRDefault="002C1C7A" w:rsidP="009E15E4">
            <w:pPr>
              <w:ind w:left="1273" w:firstLine="226"/>
              <w:rPr>
                <w:sz w:val="22"/>
                <w:szCs w:val="22"/>
              </w:rPr>
            </w:pPr>
            <w:r w:rsidRPr="00B346E8">
              <w:rPr>
                <w:sz w:val="22"/>
                <w:szCs w:val="22"/>
              </w:rPr>
              <w:t xml:space="preserve"> (инициалы, фамилия)</w:t>
            </w:r>
          </w:p>
        </w:tc>
      </w:tr>
      <w:tr w:rsidR="002C1C7A" w:rsidRPr="0097769E" w:rsidTr="002C1C7A">
        <w:trPr>
          <w:trHeight w:val="230"/>
        </w:trPr>
        <w:tc>
          <w:tcPr>
            <w:tcW w:w="14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1C7A" w:rsidRPr="0097769E" w:rsidRDefault="002C1C7A" w:rsidP="009E15E4"/>
          <w:p w:rsidR="002C1C7A" w:rsidRPr="0097769E" w:rsidRDefault="002C1C7A" w:rsidP="009E15E4">
            <w:r>
              <w:t>Л</w:t>
            </w:r>
            <w:r w:rsidRPr="0097769E">
              <w:t>ицо, ответственное за составление отчет</w:t>
            </w:r>
            <w:r>
              <w:t>ности</w:t>
            </w:r>
            <w:r w:rsidRPr="0097769E">
              <w:t xml:space="preserve"> </w:t>
            </w:r>
            <w:r>
              <w:t xml:space="preserve">             </w:t>
            </w:r>
            <w:r w:rsidRPr="0097769E">
              <w:t>___________________________</w:t>
            </w:r>
            <w:r>
              <w:t>______________________</w:t>
            </w:r>
            <w:r w:rsidRPr="0097769E">
              <w:t>________________</w:t>
            </w:r>
          </w:p>
        </w:tc>
      </w:tr>
      <w:tr w:rsidR="002C1C7A" w:rsidRPr="0097769E" w:rsidTr="002C1C7A">
        <w:trPr>
          <w:trHeight w:val="219"/>
        </w:trPr>
        <w:tc>
          <w:tcPr>
            <w:tcW w:w="14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1C7A" w:rsidRPr="00B346E8" w:rsidRDefault="002C1C7A" w:rsidP="009E15E4">
            <w:pPr>
              <w:spacing w:line="200" w:lineRule="exact"/>
              <w:ind w:right="-257" w:firstLine="5465"/>
              <w:rPr>
                <w:sz w:val="22"/>
                <w:szCs w:val="22"/>
              </w:rPr>
            </w:pPr>
            <w:r w:rsidRPr="00B346E8">
              <w:rPr>
                <w:sz w:val="22"/>
                <w:szCs w:val="22"/>
              </w:rPr>
              <w:t xml:space="preserve">              (фамилия, собственное имя, отчество (при его наличии), номер телефона, </w:t>
            </w:r>
          </w:p>
          <w:p w:rsidR="002C1C7A" w:rsidRPr="00B346E8" w:rsidRDefault="002C1C7A" w:rsidP="009E15E4">
            <w:pPr>
              <w:spacing w:line="200" w:lineRule="exact"/>
              <w:ind w:firstLine="3481"/>
              <w:rPr>
                <w:sz w:val="22"/>
                <w:szCs w:val="22"/>
              </w:rPr>
            </w:pPr>
            <w:r w:rsidRPr="00B346E8">
              <w:rPr>
                <w:sz w:val="22"/>
                <w:szCs w:val="22"/>
              </w:rPr>
              <w:tab/>
            </w:r>
            <w:r w:rsidRPr="00B346E8">
              <w:rPr>
                <w:sz w:val="22"/>
                <w:szCs w:val="22"/>
              </w:rPr>
              <w:tab/>
            </w:r>
            <w:r w:rsidRPr="00B346E8">
              <w:rPr>
                <w:sz w:val="22"/>
                <w:szCs w:val="22"/>
              </w:rPr>
              <w:tab/>
            </w:r>
            <w:r w:rsidRPr="00B346E8">
              <w:rPr>
                <w:sz w:val="22"/>
                <w:szCs w:val="22"/>
              </w:rPr>
              <w:tab/>
            </w:r>
            <w:r w:rsidRPr="00B346E8">
              <w:rPr>
                <w:sz w:val="22"/>
                <w:szCs w:val="22"/>
              </w:rPr>
              <w:tab/>
            </w:r>
            <w:r w:rsidRPr="00B346E8">
              <w:rPr>
                <w:sz w:val="22"/>
                <w:szCs w:val="22"/>
              </w:rPr>
              <w:tab/>
            </w:r>
            <w:r w:rsidRPr="00B346E8">
              <w:rPr>
                <w:sz w:val="22"/>
                <w:szCs w:val="22"/>
              </w:rPr>
              <w:tab/>
              <w:t>адрес электронной почты)</w:t>
            </w:r>
          </w:p>
          <w:p w:rsidR="002C1C7A" w:rsidRPr="0097769E" w:rsidRDefault="002C1C7A" w:rsidP="009E15E4">
            <w:pPr>
              <w:ind w:left="1273" w:firstLine="226"/>
            </w:pPr>
          </w:p>
        </w:tc>
      </w:tr>
      <w:tr w:rsidR="002C1C7A" w:rsidRPr="0097769E" w:rsidTr="002C1C7A">
        <w:trPr>
          <w:trHeight w:val="738"/>
        </w:trPr>
        <w:tc>
          <w:tcPr>
            <w:tcW w:w="14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1C7A" w:rsidRDefault="002C1C7A" w:rsidP="009E15E4">
            <w:r>
              <w:t xml:space="preserve">Дата составления отчетности          </w:t>
            </w:r>
            <w:proofErr w:type="gramStart"/>
            <w:r>
              <w:t xml:space="preserve">   «</w:t>
            </w:r>
            <w:proofErr w:type="gramEnd"/>
            <w:r w:rsidRPr="0097769E">
              <w:t>____</w:t>
            </w:r>
            <w:r>
              <w:t>»</w:t>
            </w:r>
            <w:r w:rsidRPr="0097769E">
              <w:t>_</w:t>
            </w:r>
            <w:r>
              <w:t>__</w:t>
            </w:r>
            <w:r w:rsidRPr="0097769E">
              <w:t>______________ 20</w:t>
            </w:r>
            <w:r>
              <w:t>_</w:t>
            </w:r>
            <w:r w:rsidRPr="0097769E">
              <w:t>__г.</w:t>
            </w:r>
          </w:p>
          <w:p w:rsidR="002C1C7A" w:rsidRPr="0097769E" w:rsidRDefault="002C1C7A" w:rsidP="009E15E4"/>
        </w:tc>
      </w:tr>
    </w:tbl>
    <w:p w:rsidR="00384417" w:rsidRPr="00DF5750" w:rsidRDefault="00384417" w:rsidP="00384417">
      <w:pPr>
        <w:jc w:val="both"/>
      </w:pPr>
    </w:p>
    <w:sectPr w:rsidR="00384417" w:rsidRPr="00DF5750" w:rsidSect="00BF042C">
      <w:headerReference w:type="default" r:id="rId6"/>
      <w:pgSz w:w="16838" w:h="11906" w:orient="landscape"/>
      <w:pgMar w:top="737" w:right="567" w:bottom="73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223" w:rsidRDefault="00A62223">
      <w:r>
        <w:separator/>
      </w:r>
    </w:p>
  </w:endnote>
  <w:endnote w:type="continuationSeparator" w:id="0">
    <w:p w:rsidR="00A62223" w:rsidRDefault="00A6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223" w:rsidRDefault="00A62223">
      <w:r>
        <w:separator/>
      </w:r>
    </w:p>
  </w:footnote>
  <w:footnote w:type="continuationSeparator" w:id="0">
    <w:p w:rsidR="00A62223" w:rsidRDefault="00A62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42C" w:rsidRDefault="00BF042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03053">
      <w:rPr>
        <w:noProof/>
      </w:rPr>
      <w:t>2</w:t>
    </w:r>
    <w:r>
      <w:fldChar w:fldCharType="end"/>
    </w:r>
  </w:p>
  <w:p w:rsidR="00BF042C" w:rsidRDefault="00BF042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CF"/>
    <w:rsid w:val="00023A95"/>
    <w:rsid w:val="00034B74"/>
    <w:rsid w:val="0006051C"/>
    <w:rsid w:val="00095D9B"/>
    <w:rsid w:val="00096BCB"/>
    <w:rsid w:val="000A5068"/>
    <w:rsid w:val="000A62A1"/>
    <w:rsid w:val="000C5A21"/>
    <w:rsid w:val="00101D62"/>
    <w:rsid w:val="00103053"/>
    <w:rsid w:val="00125B2A"/>
    <w:rsid w:val="00154F8F"/>
    <w:rsid w:val="0016537D"/>
    <w:rsid w:val="00171884"/>
    <w:rsid w:val="00190FBC"/>
    <w:rsid w:val="00195B17"/>
    <w:rsid w:val="001A5618"/>
    <w:rsid w:val="001B2A77"/>
    <w:rsid w:val="001D0869"/>
    <w:rsid w:val="001D5F90"/>
    <w:rsid w:val="001D6DD8"/>
    <w:rsid w:val="001E1A31"/>
    <w:rsid w:val="001E3F12"/>
    <w:rsid w:val="00241AF0"/>
    <w:rsid w:val="0024320C"/>
    <w:rsid w:val="00244FC3"/>
    <w:rsid w:val="00255C5F"/>
    <w:rsid w:val="00264D29"/>
    <w:rsid w:val="002653A4"/>
    <w:rsid w:val="002717BF"/>
    <w:rsid w:val="0028171B"/>
    <w:rsid w:val="002830AE"/>
    <w:rsid w:val="00292BA1"/>
    <w:rsid w:val="002B105C"/>
    <w:rsid w:val="002B527C"/>
    <w:rsid w:val="002C1C7A"/>
    <w:rsid w:val="002D7AD4"/>
    <w:rsid w:val="002E63F7"/>
    <w:rsid w:val="002F5C94"/>
    <w:rsid w:val="00302934"/>
    <w:rsid w:val="003172B9"/>
    <w:rsid w:val="00322D56"/>
    <w:rsid w:val="00327AC4"/>
    <w:rsid w:val="003443FA"/>
    <w:rsid w:val="00384417"/>
    <w:rsid w:val="00392324"/>
    <w:rsid w:val="003D2CEC"/>
    <w:rsid w:val="003F2613"/>
    <w:rsid w:val="003F34CF"/>
    <w:rsid w:val="004006A6"/>
    <w:rsid w:val="00436134"/>
    <w:rsid w:val="00455AC9"/>
    <w:rsid w:val="00470358"/>
    <w:rsid w:val="0047691D"/>
    <w:rsid w:val="00485C70"/>
    <w:rsid w:val="00496230"/>
    <w:rsid w:val="004C31CC"/>
    <w:rsid w:val="004C3EEF"/>
    <w:rsid w:val="004E10F6"/>
    <w:rsid w:val="004E4F7B"/>
    <w:rsid w:val="004F6534"/>
    <w:rsid w:val="005025F7"/>
    <w:rsid w:val="0052010B"/>
    <w:rsid w:val="005262A4"/>
    <w:rsid w:val="00526957"/>
    <w:rsid w:val="00533B6F"/>
    <w:rsid w:val="00562DE3"/>
    <w:rsid w:val="00564096"/>
    <w:rsid w:val="00577C7A"/>
    <w:rsid w:val="00584057"/>
    <w:rsid w:val="0058664D"/>
    <w:rsid w:val="0059035C"/>
    <w:rsid w:val="005B3B0D"/>
    <w:rsid w:val="005B56D3"/>
    <w:rsid w:val="005C11BE"/>
    <w:rsid w:val="005C41B3"/>
    <w:rsid w:val="005D5DAC"/>
    <w:rsid w:val="005E4A05"/>
    <w:rsid w:val="006034DA"/>
    <w:rsid w:val="00612CAC"/>
    <w:rsid w:val="00620709"/>
    <w:rsid w:val="006274D0"/>
    <w:rsid w:val="006521C6"/>
    <w:rsid w:val="00671783"/>
    <w:rsid w:val="006719B2"/>
    <w:rsid w:val="00680D9E"/>
    <w:rsid w:val="00686D6F"/>
    <w:rsid w:val="0069631D"/>
    <w:rsid w:val="006C3B4B"/>
    <w:rsid w:val="006C58F5"/>
    <w:rsid w:val="006D7F19"/>
    <w:rsid w:val="00724512"/>
    <w:rsid w:val="00757259"/>
    <w:rsid w:val="00761320"/>
    <w:rsid w:val="00776294"/>
    <w:rsid w:val="00780F68"/>
    <w:rsid w:val="00786067"/>
    <w:rsid w:val="007948E4"/>
    <w:rsid w:val="007A3318"/>
    <w:rsid w:val="007B12B1"/>
    <w:rsid w:val="007C599E"/>
    <w:rsid w:val="007E6840"/>
    <w:rsid w:val="007F6E55"/>
    <w:rsid w:val="00802542"/>
    <w:rsid w:val="0082172B"/>
    <w:rsid w:val="00823281"/>
    <w:rsid w:val="00831E1F"/>
    <w:rsid w:val="00832786"/>
    <w:rsid w:val="00844C84"/>
    <w:rsid w:val="00857AA8"/>
    <w:rsid w:val="00866999"/>
    <w:rsid w:val="008735C4"/>
    <w:rsid w:val="008D38BD"/>
    <w:rsid w:val="008F2717"/>
    <w:rsid w:val="008F71CE"/>
    <w:rsid w:val="009046B2"/>
    <w:rsid w:val="009130A4"/>
    <w:rsid w:val="0092211A"/>
    <w:rsid w:val="00973C20"/>
    <w:rsid w:val="00977E11"/>
    <w:rsid w:val="0098336D"/>
    <w:rsid w:val="009B4059"/>
    <w:rsid w:val="009E15E4"/>
    <w:rsid w:val="009F1396"/>
    <w:rsid w:val="00A15564"/>
    <w:rsid w:val="00A546B5"/>
    <w:rsid w:val="00A62223"/>
    <w:rsid w:val="00A70307"/>
    <w:rsid w:val="00A9491F"/>
    <w:rsid w:val="00A96C6A"/>
    <w:rsid w:val="00AA250D"/>
    <w:rsid w:val="00AC38EF"/>
    <w:rsid w:val="00AC5711"/>
    <w:rsid w:val="00AD57A0"/>
    <w:rsid w:val="00AD5DE3"/>
    <w:rsid w:val="00B01E1E"/>
    <w:rsid w:val="00B21F2A"/>
    <w:rsid w:val="00B566CB"/>
    <w:rsid w:val="00BF042C"/>
    <w:rsid w:val="00BF67EB"/>
    <w:rsid w:val="00C1251C"/>
    <w:rsid w:val="00C12AEF"/>
    <w:rsid w:val="00C52979"/>
    <w:rsid w:val="00C5308E"/>
    <w:rsid w:val="00C6043C"/>
    <w:rsid w:val="00C73BAB"/>
    <w:rsid w:val="00C8095A"/>
    <w:rsid w:val="00C81CE9"/>
    <w:rsid w:val="00C867B0"/>
    <w:rsid w:val="00C872FC"/>
    <w:rsid w:val="00C94D93"/>
    <w:rsid w:val="00C95E8F"/>
    <w:rsid w:val="00CA194C"/>
    <w:rsid w:val="00CB5DED"/>
    <w:rsid w:val="00CE6B99"/>
    <w:rsid w:val="00D01CF1"/>
    <w:rsid w:val="00D11BA5"/>
    <w:rsid w:val="00D23AF0"/>
    <w:rsid w:val="00D25AB6"/>
    <w:rsid w:val="00D25F1A"/>
    <w:rsid w:val="00D435EE"/>
    <w:rsid w:val="00D64CB1"/>
    <w:rsid w:val="00D65666"/>
    <w:rsid w:val="00D70792"/>
    <w:rsid w:val="00D72EFE"/>
    <w:rsid w:val="00D80D50"/>
    <w:rsid w:val="00D8657E"/>
    <w:rsid w:val="00D95613"/>
    <w:rsid w:val="00DA64BC"/>
    <w:rsid w:val="00DC05AE"/>
    <w:rsid w:val="00DD75C7"/>
    <w:rsid w:val="00DE19EA"/>
    <w:rsid w:val="00DE44F7"/>
    <w:rsid w:val="00DF045D"/>
    <w:rsid w:val="00DF5750"/>
    <w:rsid w:val="00DF5FDD"/>
    <w:rsid w:val="00E0554C"/>
    <w:rsid w:val="00E207E4"/>
    <w:rsid w:val="00E2244F"/>
    <w:rsid w:val="00E2639A"/>
    <w:rsid w:val="00E335E1"/>
    <w:rsid w:val="00E532CF"/>
    <w:rsid w:val="00E55651"/>
    <w:rsid w:val="00EE2360"/>
    <w:rsid w:val="00EF5FDB"/>
    <w:rsid w:val="00F54036"/>
    <w:rsid w:val="00F672C2"/>
    <w:rsid w:val="00F71440"/>
    <w:rsid w:val="00F73EDC"/>
    <w:rsid w:val="00F759E6"/>
    <w:rsid w:val="00F92B46"/>
    <w:rsid w:val="00FA1854"/>
    <w:rsid w:val="00FA3AD4"/>
    <w:rsid w:val="00FB2B58"/>
    <w:rsid w:val="00FD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BE06F-2475-424D-8379-660CD064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ind w:left="5580"/>
      <w:outlineLvl w:val="2"/>
    </w:pPr>
    <w:rPr>
      <w:sz w:val="30"/>
      <w:szCs w:val="3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before="40" w:after="40"/>
      <w:jc w:val="center"/>
    </w:pPr>
    <w:rPr>
      <w:b/>
      <w:bCs/>
      <w:sz w:val="28"/>
      <w:szCs w:val="28"/>
    </w:rPr>
  </w:style>
  <w:style w:type="paragraph" w:styleId="a4">
    <w:name w:val="endnote text"/>
    <w:basedOn w:val="a"/>
    <w:rPr>
      <w:sz w:val="20"/>
      <w:szCs w:val="20"/>
    </w:rPr>
  </w:style>
  <w:style w:type="character" w:styleId="a5">
    <w:name w:val="endnote reference"/>
    <w:rPr>
      <w:vertAlign w:val="superscript"/>
    </w:rPr>
  </w:style>
  <w:style w:type="character" w:customStyle="1" w:styleId="a6">
    <w:name w:val="Основной шрифт"/>
  </w:style>
  <w:style w:type="paragraph" w:customStyle="1" w:styleId="10">
    <w:name w:val="заголовок 1"/>
    <w:basedOn w:val="a"/>
    <w:next w:val="a"/>
    <w:pPr>
      <w:keepNext/>
      <w:autoSpaceDE w:val="0"/>
      <w:autoSpaceDN w:val="0"/>
    </w:pPr>
    <w:rPr>
      <w:sz w:val="28"/>
      <w:szCs w:val="28"/>
      <w:lang w:val="en-US"/>
    </w:rPr>
  </w:style>
  <w:style w:type="paragraph" w:customStyle="1" w:styleId="20">
    <w:name w:val="заголовок 2"/>
    <w:basedOn w:val="a"/>
    <w:next w:val="a"/>
    <w:pPr>
      <w:keepNext/>
      <w:autoSpaceDE w:val="0"/>
      <w:autoSpaceDN w:val="0"/>
      <w:jc w:val="center"/>
    </w:pPr>
    <w:rPr>
      <w:b/>
      <w:bCs/>
      <w:lang w:val="en-US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9">
    <w:name w:val="номер страницы"/>
    <w:basedOn w:val="a6"/>
  </w:style>
  <w:style w:type="paragraph" w:styleId="aa">
    <w:name w:val="footer"/>
    <w:basedOn w:val="a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paragraph" w:styleId="ab">
    <w:name w:val="Balloon Text"/>
    <w:basedOn w:val="a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BF0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6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Пресс-служба</vt:lpstr>
    </vt:vector>
  </TitlesOfParts>
  <Company>ME</Company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Пресс-служба</dc:title>
  <dc:subject/>
  <dc:creator>2003</dc:creator>
  <cp:keywords/>
  <dc:description/>
  <cp:lastModifiedBy>Владимир В. Косточко</cp:lastModifiedBy>
  <cp:revision>2</cp:revision>
  <cp:lastPrinted>2020-12-28T13:51:00Z</cp:lastPrinted>
  <dcterms:created xsi:type="dcterms:W3CDTF">2021-01-05T13:43:00Z</dcterms:created>
  <dcterms:modified xsi:type="dcterms:W3CDTF">2021-01-05T13:43:00Z</dcterms:modified>
</cp:coreProperties>
</file>