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01" w:rsidRDefault="00712101" w:rsidP="00D9538C">
      <w:pPr>
        <w:spacing w:line="280" w:lineRule="exact"/>
        <w:ind w:left="6237"/>
        <w:rPr>
          <w:sz w:val="26"/>
          <w:szCs w:val="26"/>
        </w:rPr>
      </w:pPr>
      <w:bookmarkStart w:id="0" w:name="_GoBack"/>
      <w:bookmarkEnd w:id="0"/>
    </w:p>
    <w:p w:rsidR="00F14BF7" w:rsidRPr="008A0B2D" w:rsidRDefault="00F14BF7" w:rsidP="00D9538C">
      <w:pPr>
        <w:spacing w:line="280" w:lineRule="exact"/>
        <w:ind w:left="6237"/>
        <w:rPr>
          <w:sz w:val="26"/>
          <w:szCs w:val="26"/>
        </w:rPr>
      </w:pPr>
      <w:r w:rsidRPr="008A0B2D">
        <w:rPr>
          <w:sz w:val="26"/>
          <w:szCs w:val="26"/>
        </w:rPr>
        <w:t xml:space="preserve">Приложение </w:t>
      </w:r>
      <w:r w:rsidR="00A80CD3">
        <w:rPr>
          <w:sz w:val="26"/>
          <w:szCs w:val="26"/>
        </w:rPr>
        <w:t>8</w:t>
      </w:r>
    </w:p>
    <w:p w:rsidR="00F14BF7" w:rsidRPr="008A0B2D" w:rsidRDefault="00F14BF7" w:rsidP="00D9538C">
      <w:pPr>
        <w:spacing w:line="280" w:lineRule="exact"/>
        <w:ind w:left="6237"/>
        <w:rPr>
          <w:sz w:val="26"/>
          <w:szCs w:val="26"/>
        </w:rPr>
      </w:pPr>
      <w:r w:rsidRPr="008A0B2D">
        <w:rPr>
          <w:sz w:val="26"/>
          <w:szCs w:val="26"/>
        </w:rPr>
        <w:t>к приказу ГПО «Белтопгаз»</w:t>
      </w:r>
    </w:p>
    <w:p w:rsidR="00F14BF7" w:rsidRPr="008A0B2D" w:rsidRDefault="00726046" w:rsidP="00D9538C">
      <w:pPr>
        <w:spacing w:line="280" w:lineRule="exact"/>
        <w:ind w:left="6237"/>
        <w:rPr>
          <w:sz w:val="26"/>
          <w:szCs w:val="26"/>
        </w:rPr>
      </w:pPr>
      <w:r w:rsidRPr="00726046">
        <w:rPr>
          <w:sz w:val="26"/>
          <w:szCs w:val="26"/>
        </w:rPr>
        <w:t>30</w:t>
      </w:r>
      <w:r w:rsidR="00F14BF7" w:rsidRPr="00726046">
        <w:rPr>
          <w:sz w:val="26"/>
          <w:szCs w:val="26"/>
        </w:rPr>
        <w:t>.12.2020</w:t>
      </w:r>
      <w:r w:rsidR="00F14BF7" w:rsidRPr="008A0B2D">
        <w:rPr>
          <w:sz w:val="26"/>
          <w:szCs w:val="26"/>
        </w:rPr>
        <w:t xml:space="preserve"> № </w:t>
      </w:r>
      <w:r>
        <w:rPr>
          <w:sz w:val="26"/>
          <w:szCs w:val="26"/>
        </w:rPr>
        <w:t>372</w:t>
      </w:r>
    </w:p>
    <w:p w:rsidR="00EF06AD" w:rsidRPr="00EB7FAB" w:rsidRDefault="00EF06AD" w:rsidP="00EF06AD">
      <w:pPr>
        <w:pStyle w:val="a3"/>
        <w:ind w:left="4500" w:right="174" w:firstLine="0"/>
        <w:jc w:val="left"/>
        <w:rPr>
          <w:sz w:val="24"/>
          <w:szCs w:val="24"/>
        </w:rPr>
      </w:pPr>
    </w:p>
    <w:p w:rsidR="00ED2DB5" w:rsidRPr="0014135A" w:rsidRDefault="00ED2DB5" w:rsidP="00EF06AD">
      <w:pPr>
        <w:pStyle w:val="a3"/>
        <w:ind w:left="4500" w:right="174" w:firstLine="0"/>
        <w:jc w:val="left"/>
        <w:rPr>
          <w:sz w:val="24"/>
          <w:szCs w:val="24"/>
        </w:rPr>
      </w:pPr>
    </w:p>
    <w:p w:rsidR="00EF06AD" w:rsidRPr="005800AF" w:rsidRDefault="00EF06AD" w:rsidP="00EF06A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1"/>
      </w:tblGrid>
      <w:tr w:rsidR="00EF06AD" w:rsidRPr="00530011" w:rsidTr="007C04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AD" w:rsidRPr="00530011" w:rsidRDefault="00EF06AD" w:rsidP="00EF06AD">
            <w:pPr>
              <w:pStyle w:val="1"/>
              <w:keepNext w:val="0"/>
              <w:spacing w:before="40" w:after="4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530011">
              <w:rPr>
                <w:bCs/>
                <w:sz w:val="24"/>
                <w:szCs w:val="24"/>
              </w:rPr>
              <w:t>ВЕДОМСТВЕННАЯ  ОТЧЕТНОСТЬ</w:t>
            </w:r>
            <w:proofErr w:type="gramEnd"/>
            <w:r w:rsidRPr="00530011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EF06AD" w:rsidRPr="00530011" w:rsidRDefault="00EF06AD" w:rsidP="00EF06AD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36"/>
      </w:tblGrid>
      <w:tr w:rsidR="00EF06AD" w:rsidRPr="005800AF" w:rsidTr="00EF06A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6AD" w:rsidRPr="000704EE" w:rsidRDefault="00EF06AD" w:rsidP="00EF06AD">
            <w:pPr>
              <w:spacing w:before="40" w:after="40"/>
              <w:jc w:val="center"/>
            </w:pPr>
            <w:r w:rsidRPr="000704EE">
              <w:t>С</w:t>
            </w:r>
            <w:r w:rsidR="000704EE">
              <w:t>ВЕДЕНИЯ</w:t>
            </w:r>
            <w:r w:rsidRPr="000704EE">
              <w:t xml:space="preserve"> </w:t>
            </w:r>
          </w:p>
          <w:p w:rsidR="00EF06AD" w:rsidRPr="000704EE" w:rsidRDefault="00EF06AD" w:rsidP="00EF06AD">
            <w:pPr>
              <w:spacing w:before="40" w:after="40"/>
              <w:jc w:val="center"/>
            </w:pPr>
            <w:r w:rsidRPr="000704EE">
              <w:t>о расходах на предоставление льгот гражданам по оплате электрической и тепловой энергии</w:t>
            </w:r>
            <w:r w:rsidR="00BF19FB">
              <w:t>, природного и сжиженного газа</w:t>
            </w:r>
          </w:p>
          <w:p w:rsidR="00EF06AD" w:rsidRDefault="00ED2DB5" w:rsidP="00F91F67">
            <w:pPr>
              <w:spacing w:before="40"/>
              <w:jc w:val="center"/>
            </w:pPr>
            <w:r w:rsidRPr="000704EE">
              <w:t>за ________________ 20</w:t>
            </w:r>
            <w:r w:rsidR="00EF06AD" w:rsidRPr="000704EE">
              <w:t>___ г.</w:t>
            </w:r>
          </w:p>
          <w:p w:rsidR="00F91F67" w:rsidRPr="00F91F67" w:rsidRDefault="00F91F67" w:rsidP="00F91F67">
            <w:pPr>
              <w:spacing w:after="120"/>
              <w:ind w:firstLine="3002"/>
              <w:rPr>
                <w:sz w:val="22"/>
                <w:szCs w:val="22"/>
              </w:rPr>
            </w:pPr>
            <w:r w:rsidRPr="00F91F67">
              <w:rPr>
                <w:sz w:val="22"/>
                <w:szCs w:val="22"/>
              </w:rPr>
              <w:t>(квартал)</w:t>
            </w:r>
          </w:p>
        </w:tc>
      </w:tr>
    </w:tbl>
    <w:p w:rsidR="00EF06AD" w:rsidRDefault="00EF06AD" w:rsidP="00EF06AD">
      <w:pPr>
        <w:rPr>
          <w:sz w:val="28"/>
          <w:szCs w:val="28"/>
          <w:u w:val="single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</w:tblGrid>
      <w:tr w:rsidR="001A7881" w:rsidRPr="003100FB" w:rsidTr="001A7881">
        <w:trPr>
          <w:trHeight w:val="363"/>
        </w:trPr>
        <w:tc>
          <w:tcPr>
            <w:tcW w:w="7654" w:type="dxa"/>
            <w:vAlign w:val="center"/>
          </w:tcPr>
          <w:p w:rsidR="001A7881" w:rsidRPr="003100FB" w:rsidRDefault="001A7881" w:rsidP="00077362">
            <w:pPr>
              <w:jc w:val="center"/>
              <w:rPr>
                <w:sz w:val="20"/>
                <w:szCs w:val="20"/>
              </w:rPr>
            </w:pPr>
            <w:r w:rsidRPr="003100FB">
              <w:t>ПРЕДОСТАВЛЯЕТСЯ В ЭЛЕКТРОННОМ ВИДЕ</w:t>
            </w:r>
          </w:p>
        </w:tc>
      </w:tr>
    </w:tbl>
    <w:p w:rsidR="000704EE" w:rsidRPr="003100FB" w:rsidRDefault="000704EE" w:rsidP="00EF06AD">
      <w:pPr>
        <w:rPr>
          <w:sz w:val="28"/>
          <w:szCs w:val="28"/>
          <w:u w:val="single"/>
        </w:rPr>
      </w:pPr>
    </w:p>
    <w:p w:rsidR="001A7881" w:rsidRPr="003100FB" w:rsidRDefault="001A7881" w:rsidP="00EF06AD">
      <w:pPr>
        <w:rPr>
          <w:sz w:val="28"/>
          <w:szCs w:val="28"/>
          <w:u w:val="single"/>
        </w:rPr>
      </w:pPr>
    </w:p>
    <w:tbl>
      <w:tblPr>
        <w:tblW w:w="991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866"/>
        <w:gridCol w:w="2126"/>
        <w:gridCol w:w="1843"/>
        <w:gridCol w:w="236"/>
        <w:gridCol w:w="1844"/>
      </w:tblGrid>
      <w:tr w:rsidR="00EF06AD" w:rsidRPr="003100FB" w:rsidTr="0038055A">
        <w:tblPrEx>
          <w:tblCellMar>
            <w:top w:w="0" w:type="dxa"/>
            <w:bottom w:w="0" w:type="dxa"/>
          </w:tblCellMar>
        </w:tblPrEx>
        <w:trPr>
          <w:cantSplit/>
          <w:trHeight w:val="1129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AD" w:rsidRPr="003100FB" w:rsidRDefault="00EF06AD" w:rsidP="00EF06AD">
            <w:pPr>
              <w:spacing w:before="120"/>
              <w:jc w:val="center"/>
            </w:pPr>
            <w:r w:rsidRPr="003100FB">
              <w:t>Кто пред</w:t>
            </w:r>
            <w:r w:rsidR="00EB7FAB" w:rsidRPr="003100FB">
              <w:t>о</w:t>
            </w:r>
            <w:r w:rsidRPr="003100FB">
              <w:t>ставляет отчетность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AD" w:rsidRPr="003100FB" w:rsidRDefault="00EF06AD" w:rsidP="00EF06AD">
            <w:pPr>
              <w:spacing w:before="120"/>
              <w:jc w:val="center"/>
            </w:pPr>
            <w:r w:rsidRPr="003100FB">
              <w:t>Кому пред</w:t>
            </w:r>
            <w:r w:rsidR="00EB7FAB" w:rsidRPr="003100FB">
              <w:t>о</w:t>
            </w:r>
            <w:r w:rsidRPr="003100FB">
              <w:t>ставл</w:t>
            </w:r>
            <w:r w:rsidRPr="003100FB">
              <w:t>я</w:t>
            </w:r>
            <w:r w:rsidRPr="003100FB">
              <w:t>ется отчетность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AD" w:rsidRPr="003100FB" w:rsidRDefault="00EF06AD" w:rsidP="00EF06AD">
            <w:pPr>
              <w:spacing w:before="120"/>
              <w:jc w:val="center"/>
            </w:pPr>
            <w:r w:rsidRPr="003100FB">
              <w:t>Срок пре</w:t>
            </w:r>
            <w:r w:rsidRPr="003100FB">
              <w:t>д</w:t>
            </w:r>
            <w:r w:rsidR="00EB7FAB" w:rsidRPr="003100FB">
              <w:t>о</w:t>
            </w:r>
            <w:r w:rsidRPr="003100FB">
              <w:t>ставления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6AD" w:rsidRPr="003100FB" w:rsidRDefault="00EF06AD" w:rsidP="00EF06AD">
            <w:pPr>
              <w:spacing w:before="120"/>
              <w:jc w:val="center"/>
              <w:rPr>
                <w:u w:val="singl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06AD" w:rsidRPr="003100FB" w:rsidRDefault="00EF06AD" w:rsidP="00EF06AD">
            <w:pPr>
              <w:pStyle w:val="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100FB">
              <w:rPr>
                <w:sz w:val="24"/>
                <w:szCs w:val="24"/>
              </w:rPr>
              <w:t>Периодичность пред</w:t>
            </w:r>
            <w:r w:rsidR="00EB7FAB" w:rsidRPr="003100FB">
              <w:rPr>
                <w:sz w:val="24"/>
                <w:szCs w:val="24"/>
              </w:rPr>
              <w:t>о</w:t>
            </w:r>
            <w:r w:rsidRPr="003100FB">
              <w:rPr>
                <w:sz w:val="24"/>
                <w:szCs w:val="24"/>
              </w:rPr>
              <w:t>ставления</w:t>
            </w:r>
          </w:p>
        </w:tc>
      </w:tr>
      <w:tr w:rsidR="00830EFC" w:rsidRPr="000704EE" w:rsidTr="0038055A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EFC" w:rsidRPr="003100FB" w:rsidRDefault="00830EFC" w:rsidP="008578CD">
            <w:pPr>
              <w:tabs>
                <w:tab w:val="left" w:pos="3083"/>
              </w:tabs>
              <w:spacing w:before="120"/>
            </w:pPr>
            <w:r w:rsidRPr="003100FB">
              <w:t>Областные энергоснабжающие организации, входящие в с</w:t>
            </w:r>
            <w:r w:rsidRPr="003100FB">
              <w:t>о</w:t>
            </w:r>
            <w:r w:rsidRPr="003100FB">
              <w:t>став ГПО «Белэнерго»</w:t>
            </w:r>
            <w:r>
              <w:t xml:space="preserve"> (далее – РУП-</w:t>
            </w:r>
            <w:proofErr w:type="gramStart"/>
            <w:r>
              <w:t xml:space="preserve">облэнерго) </w:t>
            </w:r>
            <w:r w:rsidRPr="003100FB">
              <w:t xml:space="preserve"> </w:t>
            </w:r>
            <w:r>
              <w:t>–</w:t>
            </w:r>
            <w:proofErr w:type="gramEnd"/>
            <w:r w:rsidRPr="00F91F67">
              <w:t>разделы I и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EFC" w:rsidRPr="003100FB" w:rsidRDefault="00830EFC" w:rsidP="00EF06AD">
            <w:pPr>
              <w:spacing w:before="120"/>
            </w:pPr>
            <w:r w:rsidRPr="003100FB">
              <w:t>ГПО «Белэнерго»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EFC" w:rsidRPr="00DB03CB" w:rsidRDefault="00830EFC" w:rsidP="00F91F67">
            <w:pPr>
              <w:spacing w:before="120"/>
            </w:pPr>
            <w:r w:rsidRPr="003100FB">
              <w:t xml:space="preserve">15-го числа </w:t>
            </w:r>
            <w:r w:rsidRPr="003100FB">
              <w:br/>
              <w:t>после отче</w:t>
            </w:r>
            <w:r w:rsidRPr="003100FB">
              <w:t>т</w:t>
            </w:r>
            <w:r w:rsidRPr="003100FB">
              <w:t>ного периода</w:t>
            </w:r>
            <w: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30EFC" w:rsidRPr="003100FB" w:rsidRDefault="00830EFC" w:rsidP="00EF06AD">
            <w:pPr>
              <w:spacing w:before="120"/>
              <w:jc w:val="center"/>
              <w:rPr>
                <w:u w:val="single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FC" w:rsidRPr="008E7EA9" w:rsidRDefault="00830EFC" w:rsidP="00EF06AD">
            <w:pPr>
              <w:spacing w:before="120"/>
              <w:jc w:val="center"/>
            </w:pPr>
            <w:r w:rsidRPr="003100FB">
              <w:t>Квартальная</w:t>
            </w:r>
          </w:p>
          <w:p w:rsidR="00830EFC" w:rsidRDefault="00830EFC" w:rsidP="00716837">
            <w:pPr>
              <w:spacing w:before="120"/>
              <w:jc w:val="center"/>
            </w:pPr>
          </w:p>
          <w:p w:rsidR="00830EFC" w:rsidRDefault="00830EFC" w:rsidP="00716837">
            <w:pPr>
              <w:spacing w:before="120"/>
              <w:jc w:val="center"/>
            </w:pPr>
          </w:p>
          <w:p w:rsidR="00830EFC" w:rsidRPr="008E7EA9" w:rsidRDefault="00830EFC" w:rsidP="00716837">
            <w:pPr>
              <w:spacing w:before="120"/>
              <w:jc w:val="center"/>
            </w:pPr>
          </w:p>
        </w:tc>
      </w:tr>
      <w:tr w:rsidR="00830EFC" w:rsidRPr="000704EE" w:rsidTr="005D093C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3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C" w:rsidRPr="00830EFC" w:rsidRDefault="00830EFC" w:rsidP="00716837">
            <w:pPr>
              <w:spacing w:before="120" w:after="120" w:line="240" w:lineRule="exact"/>
            </w:pPr>
            <w:r w:rsidRPr="006B37A3">
              <w:t>Республиканские унитарные предпр</w:t>
            </w:r>
            <w:r w:rsidRPr="006B37A3">
              <w:t>и</w:t>
            </w:r>
            <w:r w:rsidRPr="006B37A3">
              <w:t xml:space="preserve">ятия, осуществляющие газоснабжение, входящие в состав ГПО «Белтопгаз» </w:t>
            </w:r>
            <w:r w:rsidRPr="006B37A3">
              <w:br/>
              <w:t xml:space="preserve">(далее – газоснабжающие организации) </w:t>
            </w:r>
            <w:r>
              <w:t xml:space="preserve">– раздел </w:t>
            </w:r>
            <w:r>
              <w:rPr>
                <w:lang w:val="en-US"/>
              </w:rPr>
              <w:t>III</w:t>
            </w:r>
          </w:p>
          <w:p w:rsidR="00830EFC" w:rsidRPr="006B37A3" w:rsidRDefault="00830EFC" w:rsidP="00716837">
            <w:pPr>
              <w:spacing w:before="120" w:after="120" w:line="240" w:lineRule="exact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C" w:rsidRPr="006B37A3" w:rsidRDefault="00830EFC" w:rsidP="00716837">
            <w:pPr>
              <w:spacing w:before="120" w:after="120" w:line="240" w:lineRule="exact"/>
            </w:pPr>
            <w:r w:rsidRPr="006B37A3">
              <w:t>ГПО «Белтопгаз»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C" w:rsidRPr="003100FB" w:rsidRDefault="00830EFC" w:rsidP="00716837">
            <w:pPr>
              <w:spacing w:before="120"/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30EFC" w:rsidRPr="003100FB" w:rsidRDefault="00830EFC" w:rsidP="00716837">
            <w:pPr>
              <w:spacing w:before="120"/>
              <w:jc w:val="center"/>
              <w:rPr>
                <w:u w:val="single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0EFC" w:rsidRPr="003100FB" w:rsidRDefault="00830EFC" w:rsidP="00716837">
            <w:pPr>
              <w:spacing w:before="120"/>
              <w:jc w:val="center"/>
            </w:pPr>
          </w:p>
        </w:tc>
      </w:tr>
      <w:tr w:rsidR="00830EFC" w:rsidRPr="000704EE" w:rsidTr="005D093C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C" w:rsidRPr="00786067" w:rsidRDefault="00830EFC" w:rsidP="0038055A">
            <w:pPr>
              <w:shd w:val="clear" w:color="auto" w:fill="FFFFFF"/>
              <w:spacing w:beforeLines="60" w:before="144"/>
              <w:ind w:right="113"/>
              <w:jc w:val="both"/>
            </w:pPr>
            <w:r w:rsidRPr="00786067">
              <w:t xml:space="preserve">ГПО «Белэнерго» (свод в разрезе </w:t>
            </w:r>
            <w:r w:rsidRPr="0024320C">
              <w:t>РУП – облэнерго</w:t>
            </w:r>
            <w:r w:rsidRPr="00786067">
              <w:t>)</w:t>
            </w:r>
          </w:p>
          <w:p w:rsidR="00830EFC" w:rsidRPr="006B37A3" w:rsidRDefault="00830EFC" w:rsidP="0038055A">
            <w:pPr>
              <w:spacing w:before="120" w:after="120" w:line="240" w:lineRule="exact"/>
              <w:jc w:val="both"/>
            </w:pPr>
            <w:r w:rsidRPr="00786067">
              <w:t xml:space="preserve">ГПО «Белтопгаз» (свод в разрезе </w:t>
            </w:r>
            <w:r w:rsidRPr="0024320C">
              <w:t xml:space="preserve">газоснабжающих </w:t>
            </w:r>
            <w:r>
              <w:t>организаций</w:t>
            </w:r>
            <w:r w:rsidRPr="00786067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C" w:rsidRPr="006B37A3" w:rsidRDefault="00830EFC" w:rsidP="0038055A">
            <w:pPr>
              <w:spacing w:before="120" w:after="120" w:line="240" w:lineRule="exact"/>
            </w:pPr>
            <w:r>
              <w:t>Министерству энергетики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EFC" w:rsidRPr="00DB03CB" w:rsidRDefault="00830EFC" w:rsidP="00716837">
            <w:pPr>
              <w:spacing w:before="120"/>
            </w:pPr>
            <w:r w:rsidRPr="003100FB">
              <w:t>15</w:t>
            </w:r>
            <w:r>
              <w:t xml:space="preserve"> января (данные за год)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830EFC" w:rsidRPr="003100FB" w:rsidRDefault="00830EFC" w:rsidP="00716837">
            <w:pPr>
              <w:spacing w:before="120"/>
              <w:jc w:val="center"/>
              <w:rPr>
                <w:u w:val="single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EFC" w:rsidRPr="003100FB" w:rsidRDefault="00830EFC" w:rsidP="00716837">
            <w:pPr>
              <w:spacing w:before="120"/>
              <w:jc w:val="center"/>
            </w:pPr>
          </w:p>
        </w:tc>
      </w:tr>
    </w:tbl>
    <w:p w:rsidR="00EF06AD" w:rsidRPr="000704EE" w:rsidRDefault="00EF06AD" w:rsidP="00EF06AD">
      <w:pPr>
        <w:jc w:val="both"/>
        <w:rPr>
          <w:bCs/>
          <w:sz w:val="22"/>
          <w:szCs w:val="22"/>
        </w:rPr>
      </w:pPr>
    </w:p>
    <w:tbl>
      <w:tblPr>
        <w:tblpPr w:leftFromText="180" w:rightFromText="180" w:vertAnchor="text" w:horzAnchor="margin" w:tblpX="-34" w:tblpY="11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EF06AD" w:rsidRPr="000704EE" w:rsidTr="00C9126B">
        <w:trPr>
          <w:trHeight w:val="1865"/>
        </w:trPr>
        <w:tc>
          <w:tcPr>
            <w:tcW w:w="9889" w:type="dxa"/>
            <w:vAlign w:val="center"/>
          </w:tcPr>
          <w:p w:rsidR="00370BD2" w:rsidRDefault="00EF06AD" w:rsidP="00370BD2">
            <w:pPr>
              <w:spacing w:line="360" w:lineRule="auto"/>
              <w:rPr>
                <w:sz w:val="22"/>
                <w:szCs w:val="22"/>
              </w:rPr>
            </w:pPr>
            <w:r w:rsidRPr="00BF19FB">
              <w:t>Наименование отчитывающейся организации (заполняет организация, которая пред</w:t>
            </w:r>
            <w:r w:rsidR="00EB7FAB" w:rsidRPr="00BF19FB">
              <w:t>о</w:t>
            </w:r>
            <w:r w:rsidRPr="00BF19FB">
              <w:t>ставляет отчет)</w:t>
            </w:r>
            <w:r w:rsidRPr="000704EE">
              <w:rPr>
                <w:sz w:val="22"/>
                <w:szCs w:val="22"/>
              </w:rPr>
              <w:t xml:space="preserve"> ______</w:t>
            </w:r>
            <w:r w:rsidR="000704EE">
              <w:rPr>
                <w:sz w:val="22"/>
                <w:szCs w:val="22"/>
              </w:rPr>
              <w:t>______________________________</w:t>
            </w:r>
            <w:r w:rsidRPr="000704EE">
              <w:rPr>
                <w:sz w:val="22"/>
                <w:szCs w:val="22"/>
              </w:rPr>
              <w:t>__________</w:t>
            </w:r>
            <w:r w:rsidR="00370BD2">
              <w:rPr>
                <w:sz w:val="22"/>
                <w:szCs w:val="22"/>
              </w:rPr>
              <w:t>_________</w:t>
            </w:r>
            <w:r w:rsidRPr="000704EE">
              <w:rPr>
                <w:sz w:val="22"/>
                <w:szCs w:val="22"/>
              </w:rPr>
              <w:t>________________________</w:t>
            </w:r>
          </w:p>
          <w:p w:rsidR="00EF06AD" w:rsidRPr="000704EE" w:rsidRDefault="00EF06AD" w:rsidP="00370BD2">
            <w:pPr>
              <w:spacing w:line="360" w:lineRule="auto"/>
              <w:rPr>
                <w:sz w:val="22"/>
                <w:szCs w:val="22"/>
              </w:rPr>
            </w:pPr>
            <w:r w:rsidRPr="000704EE">
              <w:rPr>
                <w:sz w:val="22"/>
                <w:szCs w:val="22"/>
              </w:rPr>
              <w:t>______________________________________________________________________________________</w:t>
            </w:r>
          </w:p>
        </w:tc>
      </w:tr>
    </w:tbl>
    <w:p w:rsidR="00EF06AD" w:rsidRPr="005800AF" w:rsidRDefault="00EF06AD" w:rsidP="00EF06AD"/>
    <w:p w:rsidR="00716837" w:rsidRDefault="00716837" w:rsidP="008838B9">
      <w:pPr>
        <w:ind w:right="-186"/>
        <w:jc w:val="center"/>
        <w:rPr>
          <w:sz w:val="26"/>
          <w:szCs w:val="26"/>
        </w:rPr>
      </w:pPr>
    </w:p>
    <w:p w:rsidR="00716837" w:rsidRDefault="00716837" w:rsidP="008838B9">
      <w:pPr>
        <w:ind w:right="-186"/>
        <w:jc w:val="center"/>
        <w:rPr>
          <w:sz w:val="26"/>
          <w:szCs w:val="26"/>
        </w:rPr>
      </w:pPr>
    </w:p>
    <w:p w:rsidR="00716837" w:rsidRDefault="00716837" w:rsidP="008838B9">
      <w:pPr>
        <w:ind w:right="-186"/>
        <w:jc w:val="center"/>
        <w:rPr>
          <w:sz w:val="26"/>
          <w:szCs w:val="26"/>
        </w:rPr>
      </w:pPr>
    </w:p>
    <w:p w:rsidR="008838B9" w:rsidRPr="00A67979" w:rsidRDefault="008838B9" w:rsidP="008838B9">
      <w:pPr>
        <w:ind w:right="-186"/>
        <w:jc w:val="center"/>
        <w:rPr>
          <w:sz w:val="26"/>
          <w:szCs w:val="26"/>
        </w:rPr>
      </w:pPr>
      <w:r w:rsidRPr="00A67979">
        <w:rPr>
          <w:sz w:val="26"/>
          <w:szCs w:val="26"/>
        </w:rPr>
        <w:lastRenderedPageBreak/>
        <w:t>РАЗДЕЛ I.</w:t>
      </w:r>
    </w:p>
    <w:p w:rsidR="00EF06AD" w:rsidRPr="00A67979" w:rsidRDefault="008838B9" w:rsidP="008838B9">
      <w:pPr>
        <w:ind w:right="-186"/>
        <w:jc w:val="center"/>
        <w:rPr>
          <w:sz w:val="26"/>
          <w:szCs w:val="26"/>
        </w:rPr>
      </w:pPr>
      <w:r w:rsidRPr="00A67979">
        <w:rPr>
          <w:sz w:val="26"/>
          <w:szCs w:val="26"/>
        </w:rPr>
        <w:t>РАСХОДЫ НА ПРЕДОСТАВЛЕНИЕ ЛЬГОТ ГРАЖДАНАМ ПО ОПЛАТЕ ЭЛЕ</w:t>
      </w:r>
      <w:r w:rsidRPr="00A67979">
        <w:rPr>
          <w:sz w:val="26"/>
          <w:szCs w:val="26"/>
        </w:rPr>
        <w:t>К</w:t>
      </w:r>
      <w:r w:rsidRPr="00A67979">
        <w:rPr>
          <w:sz w:val="26"/>
          <w:szCs w:val="26"/>
        </w:rPr>
        <w:t xml:space="preserve">ТРИЧЕСКОЙ И ТЕПЛОВОЙ ЭНЕРГИИ В СООТВЕТСТВИИ С ЗАКОНОМ РЕСПУБЛИКИ БЕЛАРУСЬ </w:t>
      </w:r>
      <w:r w:rsidR="00646C29" w:rsidRPr="00A67979">
        <w:rPr>
          <w:sz w:val="26"/>
          <w:szCs w:val="26"/>
        </w:rPr>
        <w:t>ОТ 14 ИЮНЯ 2007 Г. № 239-3</w:t>
      </w:r>
      <w:r w:rsidR="00646C29" w:rsidRPr="00A67979">
        <w:t xml:space="preserve"> </w:t>
      </w:r>
      <w:r w:rsidRPr="00A67979">
        <w:rPr>
          <w:sz w:val="26"/>
          <w:szCs w:val="26"/>
        </w:rPr>
        <w:t>«О</w:t>
      </w:r>
      <w:r w:rsidR="00646C29" w:rsidRPr="00A67979">
        <w:rPr>
          <w:sz w:val="26"/>
          <w:szCs w:val="26"/>
        </w:rPr>
        <w:t> </w:t>
      </w:r>
      <w:r w:rsidRPr="00A67979">
        <w:rPr>
          <w:sz w:val="26"/>
          <w:szCs w:val="26"/>
        </w:rPr>
        <w:t>ГОСУДАРСТВЕННЫХ СОЦИАЛЬНЫХ ЛЬГОТАХ, ПРАВАХ И ГАРА</w:t>
      </w:r>
      <w:r w:rsidRPr="00A67979">
        <w:rPr>
          <w:sz w:val="26"/>
          <w:szCs w:val="26"/>
        </w:rPr>
        <w:t>Н</w:t>
      </w:r>
      <w:r w:rsidRPr="00A67979">
        <w:rPr>
          <w:sz w:val="26"/>
          <w:szCs w:val="26"/>
        </w:rPr>
        <w:t>ТИЯХ ДЛЯ ОТДЕЛЬНЫХ КАТЕГОРИЙ ГРАЖДАН» (КРОМЕ ГРАЖДАН, ПОСТРАДАВШИХ ОТ К</w:t>
      </w:r>
      <w:r w:rsidRPr="00A67979">
        <w:rPr>
          <w:sz w:val="26"/>
          <w:szCs w:val="26"/>
        </w:rPr>
        <w:t>А</w:t>
      </w:r>
      <w:r w:rsidRPr="00A67979">
        <w:rPr>
          <w:sz w:val="26"/>
          <w:szCs w:val="26"/>
        </w:rPr>
        <w:t>ТАСТРОФЫ НА ЧЕРНОБЫЛЬСКОЙ АЭС, ДРУГИХ РАДИАЦИОННЫХ АВАРИЙ)</w:t>
      </w:r>
    </w:p>
    <w:p w:rsidR="008838B9" w:rsidRPr="00A67979" w:rsidRDefault="008838B9" w:rsidP="008838B9">
      <w:pPr>
        <w:tabs>
          <w:tab w:val="left" w:pos="0"/>
        </w:tabs>
        <w:ind w:right="281"/>
        <w:jc w:val="right"/>
        <w:rPr>
          <w:caps/>
        </w:rPr>
      </w:pPr>
      <w:r w:rsidRPr="00A67979">
        <w:t>Таблица 1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1310"/>
        <w:gridCol w:w="1310"/>
        <w:gridCol w:w="1839"/>
        <w:gridCol w:w="1843"/>
      </w:tblGrid>
      <w:tr w:rsidR="00DB03CB" w:rsidRPr="00A67979" w:rsidTr="006B4585">
        <w:trPr>
          <w:trHeight w:val="747"/>
        </w:trPr>
        <w:tc>
          <w:tcPr>
            <w:tcW w:w="3304" w:type="dxa"/>
            <w:vAlign w:val="center"/>
          </w:tcPr>
          <w:p w:rsidR="00DB03CB" w:rsidRPr="00A67979" w:rsidRDefault="00DB03CB" w:rsidP="00672217">
            <w:pPr>
              <w:jc w:val="center"/>
            </w:pPr>
            <w:r w:rsidRPr="00A67979">
              <w:t>Наименование показателя</w:t>
            </w:r>
          </w:p>
        </w:tc>
        <w:tc>
          <w:tcPr>
            <w:tcW w:w="1310" w:type="dxa"/>
            <w:vAlign w:val="center"/>
          </w:tcPr>
          <w:p w:rsidR="00DB03CB" w:rsidRPr="00A67979" w:rsidRDefault="00A83541" w:rsidP="00672217">
            <w:pPr>
              <w:jc w:val="center"/>
            </w:pPr>
            <w:r w:rsidRPr="00A67979">
              <w:t>Номер строки</w:t>
            </w:r>
          </w:p>
        </w:tc>
        <w:tc>
          <w:tcPr>
            <w:tcW w:w="1310" w:type="dxa"/>
            <w:vAlign w:val="center"/>
          </w:tcPr>
          <w:p w:rsidR="00DB03CB" w:rsidRPr="00A67979" w:rsidRDefault="00DB03CB" w:rsidP="00DE76AE">
            <w:pPr>
              <w:jc w:val="center"/>
            </w:pPr>
            <w:r w:rsidRPr="00A67979">
              <w:t>Единиц</w:t>
            </w:r>
            <w:r w:rsidR="00DE76AE" w:rsidRPr="00A67979">
              <w:t>а</w:t>
            </w:r>
            <w:r w:rsidRPr="00A67979">
              <w:t xml:space="preserve"> измерени</w:t>
            </w:r>
            <w:r w:rsidR="00DE76AE" w:rsidRPr="00A67979">
              <w:t>я</w:t>
            </w:r>
          </w:p>
        </w:tc>
        <w:tc>
          <w:tcPr>
            <w:tcW w:w="1839" w:type="dxa"/>
            <w:vAlign w:val="center"/>
          </w:tcPr>
          <w:p w:rsidR="00DB03CB" w:rsidRPr="00A67979" w:rsidRDefault="00DB03CB" w:rsidP="00E65940">
            <w:pPr>
              <w:jc w:val="center"/>
            </w:pPr>
            <w:r w:rsidRPr="00A67979">
              <w:t>Электрическая эне</w:t>
            </w:r>
            <w:r w:rsidRPr="00A67979">
              <w:t>р</w:t>
            </w:r>
            <w:r w:rsidRPr="00A67979">
              <w:t>гия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03CB" w:rsidRPr="00A67979" w:rsidRDefault="00DB03CB" w:rsidP="00E65940">
            <w:pPr>
              <w:jc w:val="center"/>
            </w:pPr>
            <w:r w:rsidRPr="00A67979">
              <w:t>Тепловая энергия</w:t>
            </w:r>
          </w:p>
        </w:tc>
      </w:tr>
      <w:tr w:rsidR="00DB03CB" w:rsidRPr="00A67979" w:rsidTr="006B4585">
        <w:trPr>
          <w:trHeight w:val="302"/>
        </w:trPr>
        <w:tc>
          <w:tcPr>
            <w:tcW w:w="3304" w:type="dxa"/>
            <w:vAlign w:val="center"/>
          </w:tcPr>
          <w:p w:rsidR="00DB03CB" w:rsidRPr="00A67979" w:rsidRDefault="00DB03CB" w:rsidP="00672217">
            <w:pPr>
              <w:jc w:val="center"/>
            </w:pPr>
            <w:r w:rsidRPr="00A67979">
              <w:t>А</w:t>
            </w:r>
          </w:p>
        </w:tc>
        <w:tc>
          <w:tcPr>
            <w:tcW w:w="1310" w:type="dxa"/>
            <w:vAlign w:val="center"/>
          </w:tcPr>
          <w:p w:rsidR="00DB03CB" w:rsidRPr="00A67979" w:rsidRDefault="00DB03CB" w:rsidP="00672217">
            <w:pPr>
              <w:jc w:val="center"/>
            </w:pPr>
            <w:r w:rsidRPr="00A67979">
              <w:t>Б</w:t>
            </w:r>
          </w:p>
        </w:tc>
        <w:tc>
          <w:tcPr>
            <w:tcW w:w="1310" w:type="dxa"/>
            <w:vAlign w:val="center"/>
          </w:tcPr>
          <w:p w:rsidR="00DB03CB" w:rsidRPr="00A67979" w:rsidRDefault="00DB03CB" w:rsidP="00672217">
            <w:pPr>
              <w:jc w:val="center"/>
            </w:pPr>
            <w:r w:rsidRPr="00A67979">
              <w:t>В</w:t>
            </w:r>
          </w:p>
        </w:tc>
        <w:tc>
          <w:tcPr>
            <w:tcW w:w="1839" w:type="dxa"/>
            <w:vAlign w:val="center"/>
          </w:tcPr>
          <w:p w:rsidR="00DB03CB" w:rsidRPr="00A67979" w:rsidRDefault="00DB03CB" w:rsidP="00E65940">
            <w:pPr>
              <w:jc w:val="center"/>
            </w:pPr>
            <w:r w:rsidRPr="00A67979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B03CB" w:rsidRPr="00A67979" w:rsidRDefault="00DB03CB" w:rsidP="00E65940">
            <w:pPr>
              <w:jc w:val="center"/>
            </w:pPr>
            <w:r w:rsidRPr="00A67979">
              <w:t>2</w:t>
            </w:r>
          </w:p>
        </w:tc>
      </w:tr>
      <w:tr w:rsidR="00DB03CB" w:rsidRPr="00A67979" w:rsidTr="00DE76AE">
        <w:trPr>
          <w:trHeight w:val="541"/>
        </w:trPr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DB03CB" w:rsidRPr="00A67979" w:rsidRDefault="00DB03CB" w:rsidP="009B66F5">
            <w:pPr>
              <w:jc w:val="both"/>
            </w:pPr>
            <w:r w:rsidRPr="00A67979">
              <w:t>Количество получающих льготу абонентов</w:t>
            </w:r>
          </w:p>
        </w:tc>
        <w:tc>
          <w:tcPr>
            <w:tcW w:w="1310" w:type="dxa"/>
            <w:vAlign w:val="bottom"/>
          </w:tcPr>
          <w:p w:rsidR="00DB03CB" w:rsidRPr="00A67979" w:rsidRDefault="006B4585" w:rsidP="00672217">
            <w:pPr>
              <w:jc w:val="center"/>
            </w:pPr>
            <w:r w:rsidRPr="00A67979">
              <w:t>11</w:t>
            </w:r>
          </w:p>
        </w:tc>
        <w:tc>
          <w:tcPr>
            <w:tcW w:w="1310" w:type="dxa"/>
            <w:vAlign w:val="bottom"/>
          </w:tcPr>
          <w:p w:rsidR="00DB03CB" w:rsidRPr="00A67979" w:rsidRDefault="00DB03CB" w:rsidP="00672217">
            <w:pPr>
              <w:jc w:val="center"/>
            </w:pPr>
            <w:r w:rsidRPr="00A67979">
              <w:t>чел.</w:t>
            </w:r>
          </w:p>
        </w:tc>
        <w:tc>
          <w:tcPr>
            <w:tcW w:w="1839" w:type="dxa"/>
            <w:vAlign w:val="center"/>
          </w:tcPr>
          <w:p w:rsidR="00DB03CB" w:rsidRPr="00A67979" w:rsidRDefault="00DB03CB" w:rsidP="004626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03CB" w:rsidRPr="00A67979" w:rsidRDefault="00DB03CB" w:rsidP="004626DF">
            <w:pPr>
              <w:jc w:val="center"/>
            </w:pPr>
          </w:p>
        </w:tc>
      </w:tr>
      <w:tr w:rsidR="00DB03CB" w:rsidRPr="00A67979" w:rsidTr="00DE76AE"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DB03CB" w:rsidRPr="00A67979" w:rsidRDefault="00DB03CB" w:rsidP="009B66F5">
            <w:pPr>
              <w:jc w:val="both"/>
            </w:pPr>
            <w:r w:rsidRPr="00A67979">
              <w:t>Количество получающих льготу граждан (абонентов и членов их семей)</w:t>
            </w:r>
          </w:p>
        </w:tc>
        <w:tc>
          <w:tcPr>
            <w:tcW w:w="1310" w:type="dxa"/>
            <w:vAlign w:val="bottom"/>
          </w:tcPr>
          <w:p w:rsidR="00DB03CB" w:rsidRPr="00A67979" w:rsidRDefault="006B4585" w:rsidP="00672217">
            <w:pPr>
              <w:jc w:val="center"/>
            </w:pPr>
            <w:r w:rsidRPr="00A67979">
              <w:t>12</w:t>
            </w:r>
          </w:p>
        </w:tc>
        <w:tc>
          <w:tcPr>
            <w:tcW w:w="1310" w:type="dxa"/>
            <w:vAlign w:val="bottom"/>
          </w:tcPr>
          <w:p w:rsidR="00DB03CB" w:rsidRPr="00A67979" w:rsidRDefault="00DB03CB" w:rsidP="00672217">
            <w:pPr>
              <w:jc w:val="center"/>
            </w:pPr>
            <w:r w:rsidRPr="00A67979">
              <w:t>чел.</w:t>
            </w:r>
          </w:p>
        </w:tc>
        <w:tc>
          <w:tcPr>
            <w:tcW w:w="1839" w:type="dxa"/>
            <w:vAlign w:val="center"/>
          </w:tcPr>
          <w:p w:rsidR="00DB03CB" w:rsidRPr="00A67979" w:rsidRDefault="00DB03CB" w:rsidP="004626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03CB" w:rsidRPr="00A67979" w:rsidRDefault="00DB03CB" w:rsidP="004626DF">
            <w:pPr>
              <w:jc w:val="center"/>
            </w:pPr>
          </w:p>
        </w:tc>
      </w:tr>
      <w:tr w:rsidR="00DB03CB" w:rsidRPr="00A67979" w:rsidTr="00DE76AE">
        <w:tc>
          <w:tcPr>
            <w:tcW w:w="3304" w:type="dxa"/>
            <w:vAlign w:val="center"/>
          </w:tcPr>
          <w:p w:rsidR="00DB03CB" w:rsidRPr="00A67979" w:rsidRDefault="00DB03CB" w:rsidP="009B66F5">
            <w:pPr>
              <w:jc w:val="both"/>
            </w:pPr>
            <w:r w:rsidRPr="00A67979">
              <w:t xml:space="preserve">Количество электрической (тепловой) энергии, </w:t>
            </w:r>
            <w:proofErr w:type="gramStart"/>
            <w:r w:rsidRPr="00A67979">
              <w:t>оплаче</w:t>
            </w:r>
            <w:r w:rsidRPr="00A67979">
              <w:t>н</w:t>
            </w:r>
            <w:r w:rsidRPr="00A67979">
              <w:t>-ной</w:t>
            </w:r>
            <w:proofErr w:type="gramEnd"/>
            <w:r w:rsidRPr="00A67979">
              <w:t xml:space="preserve"> с учетом скидки гражд</w:t>
            </w:r>
            <w:r w:rsidRPr="00A67979">
              <w:t>а</w:t>
            </w:r>
            <w:r w:rsidRPr="00A67979">
              <w:t>-нами, получающими льготу</w:t>
            </w:r>
          </w:p>
        </w:tc>
        <w:tc>
          <w:tcPr>
            <w:tcW w:w="1310" w:type="dxa"/>
            <w:vAlign w:val="bottom"/>
          </w:tcPr>
          <w:p w:rsidR="00DB03CB" w:rsidRPr="00A67979" w:rsidRDefault="006B4585" w:rsidP="00672217">
            <w:pPr>
              <w:jc w:val="center"/>
            </w:pPr>
            <w:r w:rsidRPr="00A67979">
              <w:t>13</w:t>
            </w:r>
          </w:p>
        </w:tc>
        <w:tc>
          <w:tcPr>
            <w:tcW w:w="1310" w:type="dxa"/>
            <w:vAlign w:val="bottom"/>
          </w:tcPr>
          <w:p w:rsidR="00DB03CB" w:rsidRPr="00A67979" w:rsidRDefault="00DB03CB" w:rsidP="00672217">
            <w:pPr>
              <w:jc w:val="center"/>
            </w:pPr>
            <w:r w:rsidRPr="00A67979">
              <w:t>тыс.кВт·ч (Гкал)</w:t>
            </w:r>
          </w:p>
        </w:tc>
        <w:tc>
          <w:tcPr>
            <w:tcW w:w="1839" w:type="dxa"/>
            <w:vAlign w:val="center"/>
          </w:tcPr>
          <w:p w:rsidR="00DB03CB" w:rsidRPr="00A67979" w:rsidRDefault="00DB03CB" w:rsidP="004626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03CB" w:rsidRPr="00A67979" w:rsidRDefault="00DB03CB" w:rsidP="004626DF">
            <w:pPr>
              <w:jc w:val="center"/>
            </w:pPr>
          </w:p>
        </w:tc>
      </w:tr>
      <w:tr w:rsidR="00DB03CB" w:rsidRPr="00A67979" w:rsidTr="00DE76AE">
        <w:trPr>
          <w:trHeight w:val="635"/>
        </w:trPr>
        <w:tc>
          <w:tcPr>
            <w:tcW w:w="3304" w:type="dxa"/>
            <w:vAlign w:val="center"/>
          </w:tcPr>
          <w:p w:rsidR="00DB03CB" w:rsidRPr="00A67979" w:rsidRDefault="00DB03CB" w:rsidP="009B66F5">
            <w:pPr>
              <w:jc w:val="both"/>
            </w:pPr>
            <w:r w:rsidRPr="00A67979">
              <w:t>Расходы на предоставление льгот (с НДС)</w:t>
            </w:r>
          </w:p>
        </w:tc>
        <w:tc>
          <w:tcPr>
            <w:tcW w:w="1310" w:type="dxa"/>
            <w:vAlign w:val="bottom"/>
          </w:tcPr>
          <w:p w:rsidR="00DB03CB" w:rsidRPr="00A67979" w:rsidRDefault="006B4585" w:rsidP="001653CE">
            <w:pPr>
              <w:spacing w:after="60"/>
              <w:jc w:val="center"/>
            </w:pPr>
            <w:r w:rsidRPr="00A67979">
              <w:t>14</w:t>
            </w:r>
          </w:p>
        </w:tc>
        <w:tc>
          <w:tcPr>
            <w:tcW w:w="1310" w:type="dxa"/>
            <w:vAlign w:val="bottom"/>
          </w:tcPr>
          <w:p w:rsidR="00DB03CB" w:rsidRPr="00A67979" w:rsidRDefault="00DB03CB" w:rsidP="001653CE">
            <w:pPr>
              <w:spacing w:after="60"/>
              <w:jc w:val="center"/>
            </w:pPr>
            <w:r w:rsidRPr="00A67979">
              <w:t>руб.</w:t>
            </w:r>
          </w:p>
        </w:tc>
        <w:tc>
          <w:tcPr>
            <w:tcW w:w="1839" w:type="dxa"/>
            <w:vAlign w:val="center"/>
          </w:tcPr>
          <w:p w:rsidR="00DB03CB" w:rsidRPr="00A67979" w:rsidRDefault="00DB03CB" w:rsidP="004626D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B03CB" w:rsidRPr="00A67979" w:rsidRDefault="00DB03CB" w:rsidP="004626DF">
            <w:pPr>
              <w:jc w:val="center"/>
            </w:pPr>
          </w:p>
        </w:tc>
      </w:tr>
    </w:tbl>
    <w:p w:rsidR="00EF06AD" w:rsidRPr="00A67979" w:rsidRDefault="00EF06AD" w:rsidP="00EF06AD">
      <w:pPr>
        <w:ind w:right="540"/>
        <w:jc w:val="both"/>
      </w:pPr>
    </w:p>
    <w:p w:rsidR="00DE76AE" w:rsidRPr="00A67979" w:rsidRDefault="00DE76AE" w:rsidP="00EF06AD">
      <w:pPr>
        <w:ind w:right="540"/>
        <w:jc w:val="both"/>
      </w:pPr>
    </w:p>
    <w:p w:rsidR="008838B9" w:rsidRPr="00A67979" w:rsidRDefault="008838B9" w:rsidP="008838B9">
      <w:pPr>
        <w:ind w:right="-186"/>
        <w:jc w:val="center"/>
        <w:rPr>
          <w:sz w:val="26"/>
          <w:szCs w:val="26"/>
        </w:rPr>
      </w:pPr>
      <w:r w:rsidRPr="00A67979">
        <w:rPr>
          <w:sz w:val="26"/>
          <w:szCs w:val="26"/>
        </w:rPr>
        <w:t xml:space="preserve">РАЗДЕЛ </w:t>
      </w:r>
      <w:r w:rsidRPr="00A67979">
        <w:rPr>
          <w:sz w:val="26"/>
          <w:szCs w:val="26"/>
          <w:lang w:val="en-US"/>
        </w:rPr>
        <w:t>II</w:t>
      </w:r>
      <w:r w:rsidRPr="00A67979">
        <w:rPr>
          <w:sz w:val="26"/>
          <w:szCs w:val="26"/>
        </w:rPr>
        <w:t>.</w:t>
      </w:r>
    </w:p>
    <w:p w:rsidR="00EF06AD" w:rsidRPr="00A67979" w:rsidRDefault="008838B9" w:rsidP="008838B9">
      <w:pPr>
        <w:ind w:right="-186"/>
        <w:jc w:val="center"/>
        <w:rPr>
          <w:sz w:val="26"/>
          <w:szCs w:val="26"/>
        </w:rPr>
      </w:pPr>
      <w:r w:rsidRPr="00A67979">
        <w:rPr>
          <w:sz w:val="26"/>
          <w:szCs w:val="26"/>
        </w:rPr>
        <w:t>РАСХОДЫ НА ПРЕДОСТАВЛЕНИЕ ЛЬГОТ ПО ОПЛАТЕ ЭЛЕКТРИЧЕСКОЙ И ТЕПЛОВОЙ ЭНЕРГИИ ГРАЖДАНАМ, ПОСТРАДАВШИМ ОТ КАТАСТРОФЫ НА ЧЕРНОБЫЛЬСКОЙ АЭС, ДРУГИХ РАДИАЦИОННЫХ АВАРИЙ</w:t>
      </w:r>
    </w:p>
    <w:p w:rsidR="008838B9" w:rsidRPr="00A67979" w:rsidRDefault="008838B9" w:rsidP="008838B9">
      <w:pPr>
        <w:tabs>
          <w:tab w:val="left" w:pos="0"/>
        </w:tabs>
        <w:ind w:right="281"/>
        <w:jc w:val="right"/>
        <w:rPr>
          <w:caps/>
        </w:rPr>
      </w:pPr>
      <w:r w:rsidRPr="00A67979"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4"/>
        <w:gridCol w:w="1310"/>
        <w:gridCol w:w="1310"/>
        <w:gridCol w:w="1839"/>
        <w:gridCol w:w="1984"/>
      </w:tblGrid>
      <w:tr w:rsidR="006B4585" w:rsidRPr="00A67979" w:rsidTr="006B4585">
        <w:trPr>
          <w:trHeight w:val="1040"/>
        </w:trPr>
        <w:tc>
          <w:tcPr>
            <w:tcW w:w="3304" w:type="dxa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Наименование показателя</w:t>
            </w:r>
          </w:p>
        </w:tc>
        <w:tc>
          <w:tcPr>
            <w:tcW w:w="1310" w:type="dxa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Номер строки</w:t>
            </w:r>
          </w:p>
        </w:tc>
        <w:tc>
          <w:tcPr>
            <w:tcW w:w="1310" w:type="dxa"/>
            <w:vAlign w:val="center"/>
          </w:tcPr>
          <w:p w:rsidR="006B4585" w:rsidRPr="00A67979" w:rsidRDefault="006B4585" w:rsidP="00DE76AE">
            <w:pPr>
              <w:jc w:val="center"/>
            </w:pPr>
            <w:r w:rsidRPr="00A67979">
              <w:t>Единиц</w:t>
            </w:r>
            <w:r w:rsidR="00DE76AE" w:rsidRPr="00A67979">
              <w:t>а</w:t>
            </w:r>
            <w:r w:rsidRPr="00A67979">
              <w:t xml:space="preserve"> измерени</w:t>
            </w:r>
            <w:r w:rsidR="00DE76AE" w:rsidRPr="00A67979">
              <w:t>я</w:t>
            </w:r>
          </w:p>
        </w:tc>
        <w:tc>
          <w:tcPr>
            <w:tcW w:w="1839" w:type="dxa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Электрическая эне</w:t>
            </w:r>
            <w:r w:rsidRPr="00A67979">
              <w:t>р</w:t>
            </w:r>
            <w:r w:rsidRPr="00A67979">
              <w:t>гия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Тепловая энергия</w:t>
            </w:r>
          </w:p>
        </w:tc>
      </w:tr>
      <w:tr w:rsidR="006B4585" w:rsidRPr="00A67979" w:rsidTr="006B4585">
        <w:trPr>
          <w:trHeight w:val="375"/>
        </w:trPr>
        <w:tc>
          <w:tcPr>
            <w:tcW w:w="3304" w:type="dxa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А</w:t>
            </w:r>
          </w:p>
        </w:tc>
        <w:tc>
          <w:tcPr>
            <w:tcW w:w="1310" w:type="dxa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Б</w:t>
            </w:r>
          </w:p>
        </w:tc>
        <w:tc>
          <w:tcPr>
            <w:tcW w:w="1310" w:type="dxa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В</w:t>
            </w:r>
          </w:p>
        </w:tc>
        <w:tc>
          <w:tcPr>
            <w:tcW w:w="1839" w:type="dxa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4585" w:rsidRPr="00A67979" w:rsidRDefault="006B4585" w:rsidP="006B4585">
            <w:pPr>
              <w:jc w:val="center"/>
            </w:pPr>
            <w:r w:rsidRPr="00A67979">
              <w:t>2</w:t>
            </w:r>
          </w:p>
        </w:tc>
      </w:tr>
      <w:tr w:rsidR="006B4585" w:rsidRPr="00A67979" w:rsidTr="00DE76AE">
        <w:trPr>
          <w:trHeight w:val="541"/>
        </w:trPr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6B4585" w:rsidRPr="00A67979" w:rsidRDefault="006B4585" w:rsidP="006B4585">
            <w:pPr>
              <w:jc w:val="both"/>
            </w:pPr>
            <w:r w:rsidRPr="00A67979">
              <w:t>Количество получающих льготу абонентов</w:t>
            </w:r>
          </w:p>
        </w:tc>
        <w:tc>
          <w:tcPr>
            <w:tcW w:w="1310" w:type="dxa"/>
            <w:vAlign w:val="bottom"/>
          </w:tcPr>
          <w:p w:rsidR="006B4585" w:rsidRPr="00A67979" w:rsidRDefault="00DE76AE" w:rsidP="006B4585">
            <w:pPr>
              <w:jc w:val="center"/>
            </w:pPr>
            <w:r w:rsidRPr="00A67979">
              <w:t>2</w:t>
            </w:r>
            <w:r w:rsidR="006B4585" w:rsidRPr="00A67979">
              <w:t>1</w:t>
            </w:r>
          </w:p>
        </w:tc>
        <w:tc>
          <w:tcPr>
            <w:tcW w:w="1310" w:type="dxa"/>
            <w:vAlign w:val="bottom"/>
          </w:tcPr>
          <w:p w:rsidR="006B4585" w:rsidRPr="00A67979" w:rsidRDefault="006B4585" w:rsidP="006B4585">
            <w:pPr>
              <w:jc w:val="center"/>
            </w:pPr>
            <w:r w:rsidRPr="00A67979">
              <w:t>чел.</w:t>
            </w:r>
          </w:p>
        </w:tc>
        <w:tc>
          <w:tcPr>
            <w:tcW w:w="1839" w:type="dxa"/>
            <w:vAlign w:val="center"/>
          </w:tcPr>
          <w:p w:rsidR="006B4585" w:rsidRPr="00A67979" w:rsidRDefault="006B4585" w:rsidP="006B458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4585" w:rsidRPr="00A67979" w:rsidRDefault="006B4585" w:rsidP="006B4585">
            <w:pPr>
              <w:jc w:val="center"/>
            </w:pPr>
          </w:p>
        </w:tc>
      </w:tr>
      <w:tr w:rsidR="006B4585" w:rsidRPr="00A67979" w:rsidTr="00DE76AE">
        <w:tc>
          <w:tcPr>
            <w:tcW w:w="3304" w:type="dxa"/>
            <w:tcBorders>
              <w:left w:val="single" w:sz="4" w:space="0" w:color="auto"/>
            </w:tcBorders>
            <w:vAlign w:val="center"/>
          </w:tcPr>
          <w:p w:rsidR="006B4585" w:rsidRPr="00A67979" w:rsidRDefault="006B4585" w:rsidP="006B4585">
            <w:pPr>
              <w:jc w:val="both"/>
            </w:pPr>
            <w:r w:rsidRPr="00A67979">
              <w:t>Количество получающих льготу граждан (абонентов и членов их семей)</w:t>
            </w:r>
          </w:p>
        </w:tc>
        <w:tc>
          <w:tcPr>
            <w:tcW w:w="1310" w:type="dxa"/>
            <w:vAlign w:val="bottom"/>
          </w:tcPr>
          <w:p w:rsidR="006B4585" w:rsidRPr="00A67979" w:rsidRDefault="00DE76AE" w:rsidP="006B4585">
            <w:pPr>
              <w:jc w:val="center"/>
            </w:pPr>
            <w:r w:rsidRPr="00A67979">
              <w:t>2</w:t>
            </w:r>
            <w:r w:rsidR="006B4585" w:rsidRPr="00A67979">
              <w:t>2</w:t>
            </w:r>
          </w:p>
        </w:tc>
        <w:tc>
          <w:tcPr>
            <w:tcW w:w="1310" w:type="dxa"/>
            <w:vAlign w:val="bottom"/>
          </w:tcPr>
          <w:p w:rsidR="006B4585" w:rsidRPr="00A67979" w:rsidRDefault="006B4585" w:rsidP="006B4585">
            <w:pPr>
              <w:jc w:val="center"/>
            </w:pPr>
            <w:r w:rsidRPr="00A67979">
              <w:t>чел.</w:t>
            </w:r>
          </w:p>
        </w:tc>
        <w:tc>
          <w:tcPr>
            <w:tcW w:w="1839" w:type="dxa"/>
            <w:vAlign w:val="center"/>
          </w:tcPr>
          <w:p w:rsidR="006B4585" w:rsidRPr="00A67979" w:rsidRDefault="006B4585" w:rsidP="006B458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4585" w:rsidRPr="00A67979" w:rsidRDefault="006B4585" w:rsidP="006B4585">
            <w:pPr>
              <w:jc w:val="center"/>
            </w:pPr>
          </w:p>
        </w:tc>
      </w:tr>
      <w:tr w:rsidR="006B4585" w:rsidRPr="00A67979" w:rsidTr="00DE76AE">
        <w:tc>
          <w:tcPr>
            <w:tcW w:w="3304" w:type="dxa"/>
            <w:vAlign w:val="center"/>
          </w:tcPr>
          <w:p w:rsidR="006B4585" w:rsidRPr="00A67979" w:rsidRDefault="006B4585" w:rsidP="006B4585">
            <w:pPr>
              <w:jc w:val="both"/>
            </w:pPr>
            <w:r w:rsidRPr="00A67979">
              <w:t xml:space="preserve">Количество электрической (тепловой) энергии, </w:t>
            </w:r>
            <w:proofErr w:type="gramStart"/>
            <w:r w:rsidRPr="00A67979">
              <w:t>оплаче</w:t>
            </w:r>
            <w:r w:rsidRPr="00A67979">
              <w:t>н</w:t>
            </w:r>
            <w:r w:rsidRPr="00A67979">
              <w:t>-ной</w:t>
            </w:r>
            <w:proofErr w:type="gramEnd"/>
            <w:r w:rsidRPr="00A67979">
              <w:t xml:space="preserve"> с учетом скидки гражд</w:t>
            </w:r>
            <w:r w:rsidRPr="00A67979">
              <w:t>а</w:t>
            </w:r>
            <w:r w:rsidRPr="00A67979">
              <w:t>-нами, получающими льготу</w:t>
            </w:r>
          </w:p>
        </w:tc>
        <w:tc>
          <w:tcPr>
            <w:tcW w:w="1310" w:type="dxa"/>
            <w:vAlign w:val="bottom"/>
          </w:tcPr>
          <w:p w:rsidR="006B4585" w:rsidRPr="00A67979" w:rsidRDefault="00DE76AE" w:rsidP="006B4585">
            <w:pPr>
              <w:jc w:val="center"/>
            </w:pPr>
            <w:r w:rsidRPr="00A67979">
              <w:t>2</w:t>
            </w:r>
            <w:r w:rsidR="006B4585" w:rsidRPr="00A67979">
              <w:t>3</w:t>
            </w:r>
          </w:p>
        </w:tc>
        <w:tc>
          <w:tcPr>
            <w:tcW w:w="1310" w:type="dxa"/>
            <w:vAlign w:val="bottom"/>
          </w:tcPr>
          <w:p w:rsidR="006B4585" w:rsidRPr="00A67979" w:rsidRDefault="006B4585" w:rsidP="006B4585">
            <w:pPr>
              <w:jc w:val="center"/>
            </w:pPr>
            <w:r w:rsidRPr="00A67979">
              <w:t>тыс.кВт·ч (Гкал)</w:t>
            </w:r>
          </w:p>
        </w:tc>
        <w:tc>
          <w:tcPr>
            <w:tcW w:w="1839" w:type="dxa"/>
            <w:vAlign w:val="center"/>
          </w:tcPr>
          <w:p w:rsidR="006B4585" w:rsidRPr="00A67979" w:rsidRDefault="006B4585" w:rsidP="006B458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4585" w:rsidRPr="00A67979" w:rsidRDefault="006B4585" w:rsidP="006B4585">
            <w:pPr>
              <w:jc w:val="center"/>
            </w:pPr>
          </w:p>
        </w:tc>
      </w:tr>
      <w:tr w:rsidR="006B4585" w:rsidRPr="00270DDB" w:rsidTr="00DE76AE">
        <w:trPr>
          <w:trHeight w:val="635"/>
        </w:trPr>
        <w:tc>
          <w:tcPr>
            <w:tcW w:w="3304" w:type="dxa"/>
            <w:vAlign w:val="center"/>
          </w:tcPr>
          <w:p w:rsidR="006B4585" w:rsidRPr="00A67979" w:rsidRDefault="006B4585" w:rsidP="006B4585">
            <w:pPr>
              <w:jc w:val="both"/>
            </w:pPr>
            <w:r w:rsidRPr="00A67979">
              <w:t>Расходы на предоставление льгот (с НДС)</w:t>
            </w:r>
          </w:p>
        </w:tc>
        <w:tc>
          <w:tcPr>
            <w:tcW w:w="1310" w:type="dxa"/>
            <w:vAlign w:val="bottom"/>
          </w:tcPr>
          <w:p w:rsidR="006B4585" w:rsidRPr="00A67979" w:rsidRDefault="00DE76AE" w:rsidP="006B4585">
            <w:pPr>
              <w:jc w:val="center"/>
            </w:pPr>
            <w:r w:rsidRPr="00A67979">
              <w:t>2</w:t>
            </w:r>
            <w:r w:rsidR="006B4585" w:rsidRPr="00A67979">
              <w:t>4</w:t>
            </w:r>
          </w:p>
        </w:tc>
        <w:tc>
          <w:tcPr>
            <w:tcW w:w="1310" w:type="dxa"/>
            <w:vAlign w:val="bottom"/>
          </w:tcPr>
          <w:p w:rsidR="006B4585" w:rsidRPr="00270DDB" w:rsidRDefault="006B4585" w:rsidP="006B4585">
            <w:pPr>
              <w:jc w:val="center"/>
            </w:pPr>
            <w:r w:rsidRPr="00A67979">
              <w:t>руб.</w:t>
            </w:r>
          </w:p>
        </w:tc>
        <w:tc>
          <w:tcPr>
            <w:tcW w:w="1839" w:type="dxa"/>
            <w:vAlign w:val="center"/>
          </w:tcPr>
          <w:p w:rsidR="006B4585" w:rsidRPr="00270DDB" w:rsidRDefault="006B4585" w:rsidP="006B4585">
            <w:pPr>
              <w:jc w:val="center"/>
            </w:pPr>
          </w:p>
        </w:tc>
        <w:tc>
          <w:tcPr>
            <w:tcW w:w="1984" w:type="dxa"/>
            <w:vAlign w:val="center"/>
          </w:tcPr>
          <w:p w:rsidR="006B4585" w:rsidRPr="00270DDB" w:rsidRDefault="006B4585" w:rsidP="006B4585">
            <w:pPr>
              <w:jc w:val="center"/>
            </w:pPr>
          </w:p>
        </w:tc>
      </w:tr>
    </w:tbl>
    <w:p w:rsidR="00EF06AD" w:rsidRDefault="00EF06AD" w:rsidP="00EF06AD"/>
    <w:p w:rsidR="00DE76AE" w:rsidRDefault="00DE76AE" w:rsidP="00DB03CB">
      <w:pPr>
        <w:ind w:left="-284" w:right="-186"/>
        <w:jc w:val="both"/>
        <w:rPr>
          <w:sz w:val="26"/>
          <w:szCs w:val="26"/>
        </w:rPr>
        <w:sectPr w:rsidR="00DE76AE" w:rsidSect="00716837">
          <w:headerReference w:type="even" r:id="rId7"/>
          <w:headerReference w:type="default" r:id="rId8"/>
          <w:pgSz w:w="11906" w:h="16838"/>
          <w:pgMar w:top="1135" w:right="851" w:bottom="567" w:left="1701" w:header="709" w:footer="709" w:gutter="0"/>
          <w:cols w:space="708"/>
          <w:titlePg/>
          <w:docGrid w:linePitch="360"/>
        </w:sectPr>
      </w:pPr>
    </w:p>
    <w:p w:rsidR="008838B9" w:rsidRPr="00A67979" w:rsidRDefault="008838B9" w:rsidP="008838B9">
      <w:pPr>
        <w:ind w:right="-144"/>
        <w:jc w:val="center"/>
        <w:rPr>
          <w:sz w:val="26"/>
          <w:szCs w:val="26"/>
        </w:rPr>
      </w:pPr>
      <w:r w:rsidRPr="00A67979">
        <w:rPr>
          <w:sz w:val="26"/>
          <w:szCs w:val="26"/>
        </w:rPr>
        <w:lastRenderedPageBreak/>
        <w:t xml:space="preserve">РАЗДЕЛ </w:t>
      </w:r>
      <w:r w:rsidRPr="00A67979">
        <w:rPr>
          <w:sz w:val="26"/>
          <w:szCs w:val="26"/>
          <w:lang w:val="en-US"/>
        </w:rPr>
        <w:t>III</w:t>
      </w:r>
      <w:r w:rsidRPr="00A67979">
        <w:rPr>
          <w:sz w:val="26"/>
          <w:szCs w:val="26"/>
        </w:rPr>
        <w:t>.</w:t>
      </w:r>
    </w:p>
    <w:p w:rsidR="00DB03CB" w:rsidRPr="00A67979" w:rsidRDefault="008838B9" w:rsidP="008838B9">
      <w:pPr>
        <w:ind w:right="-144"/>
        <w:jc w:val="center"/>
        <w:rPr>
          <w:sz w:val="26"/>
          <w:szCs w:val="26"/>
        </w:rPr>
      </w:pPr>
      <w:r w:rsidRPr="00A67979">
        <w:rPr>
          <w:sz w:val="26"/>
          <w:szCs w:val="26"/>
        </w:rPr>
        <w:t xml:space="preserve">РАСХОДЫ НА ПРЕДОСТАВЛЕНИЕ ЛЬГОТ ГРАЖДАНАМ ПО ОПЛАТЕ ПРИРОДНОГО И СЖИЖЕННОГО ГАЗА В СООТВЕТСТВИИ С ЗАКОНОМ РЕСПУБЛИКИ </w:t>
      </w:r>
      <w:r w:rsidR="00646C29" w:rsidRPr="00A67979">
        <w:rPr>
          <w:sz w:val="26"/>
          <w:szCs w:val="26"/>
        </w:rPr>
        <w:t>БЕЛАРУСЬ ОТ 14 ИЮНЯ 2007 Г. № 239-3</w:t>
      </w:r>
      <w:r w:rsidR="00646C29" w:rsidRPr="00A67979">
        <w:t xml:space="preserve"> </w:t>
      </w:r>
      <w:r w:rsidR="00646C29" w:rsidRPr="00A67979">
        <w:rPr>
          <w:sz w:val="26"/>
          <w:szCs w:val="26"/>
        </w:rPr>
        <w:t>«</w:t>
      </w:r>
      <w:r w:rsidRPr="00A67979">
        <w:rPr>
          <w:sz w:val="26"/>
          <w:szCs w:val="26"/>
        </w:rPr>
        <w:t>О</w:t>
      </w:r>
      <w:r w:rsidR="00646C29" w:rsidRPr="00A67979">
        <w:rPr>
          <w:sz w:val="26"/>
          <w:szCs w:val="26"/>
        </w:rPr>
        <w:t> </w:t>
      </w:r>
      <w:r w:rsidRPr="00A67979">
        <w:rPr>
          <w:sz w:val="26"/>
          <w:szCs w:val="26"/>
        </w:rPr>
        <w:t>ГОСУДАРСТВЕННЫХ СОЦИАЛЬНЫХ ЛЬГОТАХ, ПРАВАХ И ГАРАНТИЯХ ДЛЯ ОТДЕЛЬНЫХ КАТЕГОРИЙ ГРАЖДАН»</w:t>
      </w:r>
    </w:p>
    <w:p w:rsidR="00F91F67" w:rsidRPr="00A67979" w:rsidRDefault="008838B9" w:rsidP="008838B9">
      <w:pPr>
        <w:tabs>
          <w:tab w:val="left" w:pos="0"/>
        </w:tabs>
        <w:ind w:right="281"/>
        <w:jc w:val="right"/>
        <w:rPr>
          <w:sz w:val="26"/>
          <w:szCs w:val="26"/>
        </w:rPr>
      </w:pPr>
      <w:r w:rsidRPr="00A67979">
        <w:t>Таблица 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133"/>
        <w:gridCol w:w="1276"/>
        <w:gridCol w:w="1843"/>
        <w:gridCol w:w="2126"/>
      </w:tblGrid>
      <w:tr w:rsidR="00DB03CB" w:rsidRPr="00A67979" w:rsidTr="00DE76AE">
        <w:trPr>
          <w:trHeight w:val="650"/>
        </w:trPr>
        <w:tc>
          <w:tcPr>
            <w:tcW w:w="3403" w:type="dxa"/>
            <w:vAlign w:val="center"/>
          </w:tcPr>
          <w:p w:rsidR="00DB03CB" w:rsidRPr="00A67979" w:rsidRDefault="00DB03CB" w:rsidP="00604534">
            <w:pPr>
              <w:jc w:val="center"/>
            </w:pPr>
            <w:r w:rsidRPr="00A67979">
              <w:t>Наименование показателя</w:t>
            </w:r>
          </w:p>
        </w:tc>
        <w:tc>
          <w:tcPr>
            <w:tcW w:w="1133" w:type="dxa"/>
            <w:vAlign w:val="center"/>
          </w:tcPr>
          <w:p w:rsidR="00DB03CB" w:rsidRPr="00A67979" w:rsidRDefault="00DB03CB" w:rsidP="00604534">
            <w:pPr>
              <w:ind w:left="-118" w:right="-108"/>
              <w:jc w:val="center"/>
            </w:pPr>
            <w:r w:rsidRPr="00A67979">
              <w:t>Номер строки</w:t>
            </w:r>
          </w:p>
        </w:tc>
        <w:tc>
          <w:tcPr>
            <w:tcW w:w="1276" w:type="dxa"/>
            <w:vAlign w:val="center"/>
          </w:tcPr>
          <w:p w:rsidR="00DB03CB" w:rsidRPr="00A67979" w:rsidRDefault="00DB03CB" w:rsidP="00DE76AE">
            <w:pPr>
              <w:ind w:left="-108" w:right="-108"/>
              <w:jc w:val="center"/>
            </w:pPr>
            <w:r w:rsidRPr="00A67979">
              <w:t>Единица измерения</w:t>
            </w:r>
          </w:p>
        </w:tc>
        <w:tc>
          <w:tcPr>
            <w:tcW w:w="1843" w:type="dxa"/>
            <w:vAlign w:val="center"/>
          </w:tcPr>
          <w:p w:rsidR="00DB03CB" w:rsidRPr="00A67979" w:rsidRDefault="00DB03CB" w:rsidP="00604534">
            <w:pPr>
              <w:jc w:val="center"/>
            </w:pPr>
            <w:r w:rsidRPr="00A67979">
              <w:t>Природный газ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03CB" w:rsidRPr="00A67979" w:rsidRDefault="00DB03CB" w:rsidP="00604534">
            <w:pPr>
              <w:jc w:val="center"/>
            </w:pPr>
            <w:r w:rsidRPr="00A67979">
              <w:t>Сжиженный газ</w:t>
            </w:r>
          </w:p>
        </w:tc>
      </w:tr>
      <w:tr w:rsidR="00DB03CB" w:rsidRPr="00A67979" w:rsidTr="00DE76AE">
        <w:trPr>
          <w:trHeight w:val="263"/>
        </w:trPr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DB03CB" w:rsidRPr="00A67979" w:rsidRDefault="00DB03CB" w:rsidP="00604534">
            <w:pPr>
              <w:jc w:val="center"/>
            </w:pPr>
            <w:r w:rsidRPr="00A67979">
              <w:t>А</w:t>
            </w:r>
          </w:p>
        </w:tc>
        <w:tc>
          <w:tcPr>
            <w:tcW w:w="1133" w:type="dxa"/>
          </w:tcPr>
          <w:p w:rsidR="00DB03CB" w:rsidRPr="00A67979" w:rsidRDefault="00DB03CB" w:rsidP="00604534">
            <w:pPr>
              <w:jc w:val="center"/>
            </w:pPr>
            <w:r w:rsidRPr="00A67979">
              <w:t>Б</w:t>
            </w:r>
          </w:p>
        </w:tc>
        <w:tc>
          <w:tcPr>
            <w:tcW w:w="1276" w:type="dxa"/>
            <w:vAlign w:val="center"/>
          </w:tcPr>
          <w:p w:rsidR="00DB03CB" w:rsidRPr="00A67979" w:rsidRDefault="00DB03CB" w:rsidP="00604534">
            <w:pPr>
              <w:jc w:val="center"/>
            </w:pPr>
            <w:r w:rsidRPr="00A67979">
              <w:t>В</w:t>
            </w:r>
          </w:p>
        </w:tc>
        <w:tc>
          <w:tcPr>
            <w:tcW w:w="1843" w:type="dxa"/>
            <w:vAlign w:val="center"/>
          </w:tcPr>
          <w:p w:rsidR="00DB03CB" w:rsidRPr="00A67979" w:rsidRDefault="00DB03CB" w:rsidP="00604534">
            <w:pPr>
              <w:jc w:val="center"/>
            </w:pPr>
            <w:r w:rsidRPr="00A67979">
              <w:t>1</w:t>
            </w:r>
          </w:p>
        </w:tc>
        <w:tc>
          <w:tcPr>
            <w:tcW w:w="2126" w:type="dxa"/>
            <w:vAlign w:val="center"/>
          </w:tcPr>
          <w:p w:rsidR="00DB03CB" w:rsidRPr="00A67979" w:rsidRDefault="00DB03CB" w:rsidP="00604534">
            <w:pPr>
              <w:jc w:val="center"/>
            </w:pPr>
            <w:r w:rsidRPr="00A67979">
              <w:t>2</w:t>
            </w:r>
          </w:p>
        </w:tc>
      </w:tr>
      <w:tr w:rsidR="00DB03CB" w:rsidRPr="00A67979" w:rsidTr="00DE76AE">
        <w:trPr>
          <w:trHeight w:val="111"/>
        </w:trPr>
        <w:tc>
          <w:tcPr>
            <w:tcW w:w="9781" w:type="dxa"/>
            <w:gridSpan w:val="5"/>
            <w:tcBorders>
              <w:left w:val="single" w:sz="4" w:space="0" w:color="auto"/>
            </w:tcBorders>
            <w:vAlign w:val="center"/>
          </w:tcPr>
          <w:p w:rsidR="00DB03CB" w:rsidRPr="00A67979" w:rsidRDefault="00DB03CB" w:rsidP="00604534">
            <w:pPr>
              <w:jc w:val="center"/>
            </w:pPr>
          </w:p>
        </w:tc>
      </w:tr>
      <w:tr w:rsidR="00DB03CB" w:rsidRPr="00270DDB" w:rsidTr="00DE76AE">
        <w:trPr>
          <w:trHeight w:val="541"/>
        </w:trPr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DB03CB" w:rsidRPr="00A67979" w:rsidRDefault="00DB03CB" w:rsidP="00604534">
            <w:r w:rsidRPr="00A67979">
              <w:t>Количество получающих льготу абонентов</w:t>
            </w:r>
          </w:p>
        </w:tc>
        <w:tc>
          <w:tcPr>
            <w:tcW w:w="1133" w:type="dxa"/>
            <w:vAlign w:val="bottom"/>
          </w:tcPr>
          <w:p w:rsidR="00DB03CB" w:rsidRPr="00A67979" w:rsidRDefault="00DE76AE" w:rsidP="00DE76AE">
            <w:pPr>
              <w:jc w:val="center"/>
            </w:pPr>
            <w:r w:rsidRPr="00A67979">
              <w:t>3</w:t>
            </w:r>
            <w:r w:rsidR="00DB03CB" w:rsidRPr="00A67979">
              <w:t>1</w:t>
            </w:r>
          </w:p>
        </w:tc>
        <w:tc>
          <w:tcPr>
            <w:tcW w:w="1276" w:type="dxa"/>
            <w:vAlign w:val="bottom"/>
          </w:tcPr>
          <w:p w:rsidR="00DB03CB" w:rsidRPr="00270DDB" w:rsidRDefault="00DB03CB" w:rsidP="00604534">
            <w:pPr>
              <w:jc w:val="center"/>
            </w:pPr>
            <w:r w:rsidRPr="00A67979">
              <w:t>чел.</w:t>
            </w:r>
          </w:p>
        </w:tc>
        <w:tc>
          <w:tcPr>
            <w:tcW w:w="1843" w:type="dxa"/>
            <w:vAlign w:val="center"/>
          </w:tcPr>
          <w:p w:rsidR="00DB03CB" w:rsidRPr="00270DDB" w:rsidRDefault="00DB03CB" w:rsidP="00604534"/>
        </w:tc>
        <w:tc>
          <w:tcPr>
            <w:tcW w:w="2126" w:type="dxa"/>
            <w:vAlign w:val="center"/>
          </w:tcPr>
          <w:p w:rsidR="00DB03CB" w:rsidRPr="00270DDB" w:rsidRDefault="00DB03CB" w:rsidP="00604534"/>
        </w:tc>
      </w:tr>
      <w:tr w:rsidR="00DB03CB" w:rsidRPr="00270DDB" w:rsidTr="00DE76AE">
        <w:tc>
          <w:tcPr>
            <w:tcW w:w="3403" w:type="dxa"/>
            <w:tcBorders>
              <w:left w:val="single" w:sz="4" w:space="0" w:color="auto"/>
            </w:tcBorders>
            <w:vAlign w:val="center"/>
          </w:tcPr>
          <w:p w:rsidR="00DB03CB" w:rsidRPr="00270DDB" w:rsidRDefault="00DB03CB" w:rsidP="00604534">
            <w:r>
              <w:t>Количество получающих льготу граждан (абонентов и членов их семей)</w:t>
            </w:r>
          </w:p>
        </w:tc>
        <w:tc>
          <w:tcPr>
            <w:tcW w:w="1133" w:type="dxa"/>
            <w:vAlign w:val="bottom"/>
          </w:tcPr>
          <w:p w:rsidR="00DB03CB" w:rsidRPr="00270DDB" w:rsidRDefault="00DE76AE" w:rsidP="00604534">
            <w:pPr>
              <w:jc w:val="center"/>
            </w:pPr>
            <w:r>
              <w:t>3</w:t>
            </w:r>
            <w:r w:rsidR="00DB03CB">
              <w:t>2</w:t>
            </w:r>
          </w:p>
        </w:tc>
        <w:tc>
          <w:tcPr>
            <w:tcW w:w="1276" w:type="dxa"/>
            <w:vAlign w:val="bottom"/>
          </w:tcPr>
          <w:p w:rsidR="00DB03CB" w:rsidRPr="00270DDB" w:rsidRDefault="00DB03CB" w:rsidP="00604534">
            <w:pPr>
              <w:jc w:val="center"/>
            </w:pPr>
            <w:r w:rsidRPr="00270DDB">
              <w:t>чел.</w:t>
            </w:r>
          </w:p>
        </w:tc>
        <w:tc>
          <w:tcPr>
            <w:tcW w:w="1843" w:type="dxa"/>
            <w:vAlign w:val="center"/>
          </w:tcPr>
          <w:p w:rsidR="00DB03CB" w:rsidRPr="00270DDB" w:rsidRDefault="00DB03CB" w:rsidP="00604534"/>
        </w:tc>
        <w:tc>
          <w:tcPr>
            <w:tcW w:w="2126" w:type="dxa"/>
            <w:vAlign w:val="center"/>
          </w:tcPr>
          <w:p w:rsidR="00DB03CB" w:rsidRPr="00270DDB" w:rsidRDefault="00DB03CB" w:rsidP="00604534"/>
        </w:tc>
      </w:tr>
      <w:tr w:rsidR="00DB03CB" w:rsidRPr="00270DDB" w:rsidTr="00DE76AE">
        <w:tc>
          <w:tcPr>
            <w:tcW w:w="3403" w:type="dxa"/>
            <w:vAlign w:val="center"/>
          </w:tcPr>
          <w:p w:rsidR="00DB03CB" w:rsidRPr="00270DDB" w:rsidRDefault="00DB03CB" w:rsidP="00DE76AE">
            <w:pPr>
              <w:ind w:right="34"/>
              <w:jc w:val="both"/>
            </w:pPr>
            <w:r w:rsidRPr="00270DDB">
              <w:t xml:space="preserve">Количество </w:t>
            </w:r>
            <w:r>
              <w:t>газа</w:t>
            </w:r>
            <w:r w:rsidRPr="00270DDB">
              <w:t>, оплаченно</w:t>
            </w:r>
            <w:r>
              <w:t>го</w:t>
            </w:r>
            <w:r w:rsidRPr="00270DDB">
              <w:t xml:space="preserve"> с учетом скидки гражд</w:t>
            </w:r>
            <w:r w:rsidRPr="00270DDB">
              <w:t>а</w:t>
            </w:r>
            <w:r w:rsidRPr="00270DDB">
              <w:t>нами, получающими льготу</w:t>
            </w:r>
          </w:p>
        </w:tc>
        <w:tc>
          <w:tcPr>
            <w:tcW w:w="1133" w:type="dxa"/>
            <w:vAlign w:val="bottom"/>
          </w:tcPr>
          <w:p w:rsidR="00DB03CB" w:rsidRPr="00ED1BBE" w:rsidRDefault="00DE76AE" w:rsidP="00604534">
            <w:pPr>
              <w:jc w:val="center"/>
            </w:pPr>
            <w:r>
              <w:t>3</w:t>
            </w:r>
            <w:r w:rsidR="00DB03CB">
              <w:t>3</w:t>
            </w:r>
          </w:p>
        </w:tc>
        <w:tc>
          <w:tcPr>
            <w:tcW w:w="1276" w:type="dxa"/>
            <w:vAlign w:val="bottom"/>
          </w:tcPr>
          <w:p w:rsidR="00DB03CB" w:rsidRDefault="00DB03CB" w:rsidP="00604534">
            <w:pPr>
              <w:ind w:hanging="97"/>
              <w:jc w:val="center"/>
            </w:pPr>
            <w:r w:rsidRPr="00ED1BBE">
              <w:t>тыс.</w:t>
            </w:r>
            <w:r>
              <w:t> </w:t>
            </w:r>
            <w:r w:rsidRPr="00ED1BBE">
              <w:t>куб.</w:t>
            </w:r>
            <w:r>
              <w:t> </w:t>
            </w:r>
            <w:r w:rsidRPr="00ED1BBE">
              <w:t>м</w:t>
            </w:r>
          </w:p>
          <w:p w:rsidR="00DB03CB" w:rsidRPr="00ED1BBE" w:rsidRDefault="00054F44" w:rsidP="00604534">
            <w:pPr>
              <w:jc w:val="center"/>
            </w:pPr>
            <w:r>
              <w:t>(</w:t>
            </w:r>
            <w:r w:rsidR="00DB03CB" w:rsidRPr="00ED1BBE">
              <w:t>тонн</w:t>
            </w:r>
            <w:r>
              <w:t>)</w:t>
            </w:r>
          </w:p>
        </w:tc>
        <w:tc>
          <w:tcPr>
            <w:tcW w:w="1843" w:type="dxa"/>
            <w:vAlign w:val="center"/>
          </w:tcPr>
          <w:p w:rsidR="00DB03CB" w:rsidRPr="00270DDB" w:rsidRDefault="00DB03CB" w:rsidP="00604534"/>
        </w:tc>
        <w:tc>
          <w:tcPr>
            <w:tcW w:w="2126" w:type="dxa"/>
            <w:vAlign w:val="center"/>
          </w:tcPr>
          <w:p w:rsidR="00DB03CB" w:rsidRPr="00270DDB" w:rsidRDefault="00DB03CB" w:rsidP="00604534"/>
        </w:tc>
      </w:tr>
      <w:tr w:rsidR="00DB03CB" w:rsidRPr="00AA68E9" w:rsidTr="00DE76AE">
        <w:trPr>
          <w:trHeight w:val="635"/>
        </w:trPr>
        <w:tc>
          <w:tcPr>
            <w:tcW w:w="3403" w:type="dxa"/>
            <w:vAlign w:val="center"/>
          </w:tcPr>
          <w:p w:rsidR="00DB03CB" w:rsidRPr="00AA68E9" w:rsidRDefault="00DB03CB" w:rsidP="00F91F67">
            <w:pPr>
              <w:ind w:right="34"/>
              <w:jc w:val="both"/>
            </w:pPr>
            <w:r w:rsidRPr="00AA68E9">
              <w:t xml:space="preserve">Расходы на предоставление льгот (разность между стоимостью газа, </w:t>
            </w:r>
            <w:proofErr w:type="gramStart"/>
            <w:r w:rsidRPr="00AA68E9">
              <w:t>рассчитан</w:t>
            </w:r>
            <w:r w:rsidR="00DE76AE">
              <w:t>-</w:t>
            </w:r>
            <w:r w:rsidRPr="00AA68E9">
              <w:t>ной</w:t>
            </w:r>
            <w:proofErr w:type="gramEnd"/>
            <w:r w:rsidRPr="00AA68E9">
              <w:t xml:space="preserve"> по полному тарифу с НДС и с учетом льгот)</w:t>
            </w:r>
            <w:r>
              <w:t xml:space="preserve"> </w:t>
            </w:r>
          </w:p>
        </w:tc>
        <w:tc>
          <w:tcPr>
            <w:tcW w:w="1133" w:type="dxa"/>
            <w:vAlign w:val="bottom"/>
          </w:tcPr>
          <w:p w:rsidR="00DB03CB" w:rsidRPr="00AA68E9" w:rsidRDefault="00DE76AE" w:rsidP="00604534">
            <w:pPr>
              <w:jc w:val="center"/>
            </w:pPr>
            <w:r>
              <w:t>3</w:t>
            </w:r>
            <w:r w:rsidR="00DB03CB" w:rsidRPr="00AA68E9">
              <w:t>4</w:t>
            </w:r>
          </w:p>
        </w:tc>
        <w:tc>
          <w:tcPr>
            <w:tcW w:w="1276" w:type="dxa"/>
            <w:vAlign w:val="bottom"/>
          </w:tcPr>
          <w:p w:rsidR="00DB03CB" w:rsidRPr="00AA68E9" w:rsidRDefault="00DB03CB" w:rsidP="00604534">
            <w:pPr>
              <w:jc w:val="center"/>
            </w:pPr>
            <w:r w:rsidRPr="00AA68E9">
              <w:t>руб.</w:t>
            </w:r>
          </w:p>
        </w:tc>
        <w:tc>
          <w:tcPr>
            <w:tcW w:w="1843" w:type="dxa"/>
            <w:vAlign w:val="center"/>
          </w:tcPr>
          <w:p w:rsidR="00DB03CB" w:rsidRPr="00AA68E9" w:rsidRDefault="00DB03CB" w:rsidP="00604534"/>
        </w:tc>
        <w:tc>
          <w:tcPr>
            <w:tcW w:w="2126" w:type="dxa"/>
            <w:vAlign w:val="center"/>
          </w:tcPr>
          <w:p w:rsidR="00DB03CB" w:rsidRPr="00AA68E9" w:rsidRDefault="00DB03CB" w:rsidP="00604534"/>
        </w:tc>
      </w:tr>
    </w:tbl>
    <w:p w:rsidR="00F91F67" w:rsidRDefault="00F91F67" w:rsidP="00EF06AD"/>
    <w:p w:rsidR="00F91F67" w:rsidRDefault="00F91F67" w:rsidP="00EF06AD"/>
    <w:p w:rsidR="00DB03CB" w:rsidRDefault="00DB03CB" w:rsidP="00EF06AD"/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5920"/>
        <w:gridCol w:w="4003"/>
      </w:tblGrid>
      <w:tr w:rsidR="00D75C64" w:rsidRPr="00D75C64" w:rsidTr="00DE76AE">
        <w:trPr>
          <w:trHeight w:val="38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5C64" w:rsidRPr="00D75C64" w:rsidRDefault="00D75C64" w:rsidP="00D75C64">
            <w:r w:rsidRPr="00D75C64">
              <w:t>Руководитель организации   ____________________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75C64" w:rsidRPr="00D75C64" w:rsidRDefault="00D75C64" w:rsidP="00D75C64">
            <w:pPr>
              <w:ind w:left="777"/>
            </w:pPr>
            <w:r w:rsidRPr="00D75C64">
              <w:t>_______________________</w:t>
            </w:r>
          </w:p>
        </w:tc>
      </w:tr>
      <w:tr w:rsidR="00D75C64" w:rsidRPr="00D75C64" w:rsidTr="00DE76AE">
        <w:trPr>
          <w:trHeight w:val="287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75C64" w:rsidRPr="00D75C64" w:rsidRDefault="00D75C64" w:rsidP="00D75C64">
            <w:pPr>
              <w:ind w:firstLine="3544"/>
            </w:pPr>
            <w:r w:rsidRPr="00D75C64">
              <w:t>(</w:t>
            </w:r>
            <w:r w:rsidRPr="00D75C64">
              <w:rPr>
                <w:sz w:val="22"/>
                <w:szCs w:val="22"/>
              </w:rPr>
              <w:t>подпись</w:t>
            </w:r>
            <w:r w:rsidRPr="00D75C64">
              <w:t>)</w:t>
            </w:r>
          </w:p>
        </w:tc>
        <w:tc>
          <w:tcPr>
            <w:tcW w:w="40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75C64" w:rsidRPr="00D75C64" w:rsidRDefault="00D75C64" w:rsidP="00D75C64">
            <w:pPr>
              <w:ind w:left="1273" w:hanging="213"/>
              <w:rPr>
                <w:sz w:val="22"/>
                <w:szCs w:val="22"/>
              </w:rPr>
            </w:pPr>
            <w:r w:rsidRPr="00D75C64">
              <w:t xml:space="preserve"> </w:t>
            </w:r>
            <w:r w:rsidRPr="00D75C64">
              <w:rPr>
                <w:sz w:val="22"/>
                <w:szCs w:val="22"/>
              </w:rPr>
              <w:t>(инициалы, фамилия)</w:t>
            </w:r>
          </w:p>
        </w:tc>
      </w:tr>
      <w:tr w:rsidR="00D75C64" w:rsidRPr="00D75C64" w:rsidTr="00DE76AE">
        <w:trPr>
          <w:trHeight w:val="1129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75C64" w:rsidRPr="00D75C64" w:rsidRDefault="00D75C64" w:rsidP="00D75C64">
            <w:r w:rsidRPr="00D75C64">
              <w:t xml:space="preserve">Лицо, ответственное за </w:t>
            </w:r>
          </w:p>
          <w:p w:rsidR="00D75C64" w:rsidRPr="00D75C64" w:rsidRDefault="00D75C64" w:rsidP="00D75C64">
            <w:r w:rsidRPr="00D75C64">
              <w:t>составление отчетности   __________________________________________________________</w:t>
            </w:r>
          </w:p>
          <w:p w:rsidR="00D75C64" w:rsidRPr="00D75C64" w:rsidRDefault="00D75C64" w:rsidP="00D75C64">
            <w:pPr>
              <w:ind w:firstLine="2728"/>
              <w:rPr>
                <w:sz w:val="22"/>
                <w:szCs w:val="22"/>
              </w:rPr>
            </w:pPr>
            <w:r w:rsidRPr="00D75C64">
              <w:rPr>
                <w:sz w:val="22"/>
                <w:szCs w:val="22"/>
              </w:rPr>
              <w:t xml:space="preserve">(фамилия, собственное имя, отчество (при его наличии), номер телефона, </w:t>
            </w:r>
          </w:p>
          <w:p w:rsidR="00D75C64" w:rsidRPr="00D75C64" w:rsidRDefault="00D75C64" w:rsidP="00D75C64">
            <w:r w:rsidRPr="00D75C64">
              <w:rPr>
                <w:sz w:val="22"/>
                <w:szCs w:val="22"/>
              </w:rPr>
              <w:tab/>
            </w:r>
            <w:r w:rsidRPr="00D75C64">
              <w:rPr>
                <w:sz w:val="22"/>
                <w:szCs w:val="22"/>
              </w:rPr>
              <w:tab/>
            </w:r>
            <w:r w:rsidRPr="00D75C64">
              <w:rPr>
                <w:sz w:val="22"/>
                <w:szCs w:val="22"/>
              </w:rPr>
              <w:tab/>
            </w:r>
            <w:r w:rsidRPr="00D75C64">
              <w:rPr>
                <w:sz w:val="22"/>
                <w:szCs w:val="22"/>
              </w:rPr>
              <w:tab/>
            </w:r>
            <w:r w:rsidRPr="00D75C64">
              <w:rPr>
                <w:sz w:val="22"/>
                <w:szCs w:val="22"/>
              </w:rPr>
              <w:tab/>
            </w:r>
            <w:r w:rsidRPr="00D75C64">
              <w:rPr>
                <w:sz w:val="22"/>
                <w:szCs w:val="22"/>
              </w:rPr>
              <w:tab/>
            </w:r>
            <w:r w:rsidRPr="00D75C64">
              <w:rPr>
                <w:sz w:val="22"/>
                <w:szCs w:val="22"/>
              </w:rPr>
              <w:tab/>
              <w:t>адрес электронной почты)</w:t>
            </w:r>
          </w:p>
        </w:tc>
      </w:tr>
      <w:tr w:rsidR="00D75C64" w:rsidRPr="00D75C64" w:rsidTr="00DE76AE">
        <w:trPr>
          <w:trHeight w:val="420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D75C64" w:rsidRPr="00D75C64" w:rsidRDefault="00D75C64" w:rsidP="00D75C64">
            <w:r w:rsidRPr="00D75C64">
              <w:t xml:space="preserve">Дата составления отчетности          </w:t>
            </w:r>
            <w:proofErr w:type="gramStart"/>
            <w:r w:rsidRPr="00D75C64">
              <w:t xml:space="preserve">   «</w:t>
            </w:r>
            <w:proofErr w:type="gramEnd"/>
            <w:r w:rsidRPr="00D75C64">
              <w:t>____»_________________ 20___г.</w:t>
            </w:r>
          </w:p>
        </w:tc>
      </w:tr>
    </w:tbl>
    <w:p w:rsidR="00EF06AD" w:rsidRPr="00E43989" w:rsidRDefault="00EF06AD" w:rsidP="00E43989">
      <w:pPr>
        <w:jc w:val="both"/>
        <w:rPr>
          <w:sz w:val="26"/>
          <w:szCs w:val="26"/>
        </w:rPr>
      </w:pPr>
    </w:p>
    <w:sectPr w:rsidR="00EF06AD" w:rsidRPr="00E43989" w:rsidSect="000704EE">
      <w:headerReference w:type="first" r:id="rId9"/>
      <w:pgSz w:w="11906" w:h="16838"/>
      <w:pgMar w:top="1418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B1C" w:rsidRDefault="00507B1C" w:rsidP="0069060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separator/>
      </w:r>
    </w:p>
  </w:endnote>
  <w:endnote w:type="continuationSeparator" w:id="0">
    <w:p w:rsidR="00507B1C" w:rsidRDefault="00507B1C" w:rsidP="0069060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B1C" w:rsidRDefault="00507B1C" w:rsidP="0069060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separator/>
      </w:r>
    </w:p>
  </w:footnote>
  <w:footnote w:type="continuationSeparator" w:id="0">
    <w:p w:rsidR="00507B1C" w:rsidRDefault="00507B1C" w:rsidP="0069060B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D09" w:rsidRDefault="00BC1D09" w:rsidP="0069060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D09" w:rsidRDefault="00BC1D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0E" w:rsidRDefault="00922C0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71D5">
      <w:rPr>
        <w:noProof/>
      </w:rPr>
      <w:t>2</w:t>
    </w:r>
    <w:r>
      <w:fldChar w:fldCharType="end"/>
    </w:r>
  </w:p>
  <w:p w:rsidR="00BC1D09" w:rsidRDefault="00BC1D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C0E" w:rsidRDefault="00922C0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A71D5">
      <w:rPr>
        <w:noProof/>
      </w:rPr>
      <w:t>3</w:t>
    </w:r>
    <w:r>
      <w:fldChar w:fldCharType="end"/>
    </w:r>
  </w:p>
  <w:p w:rsidR="00922C0E" w:rsidRDefault="00922C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D"/>
    <w:rsid w:val="00004E68"/>
    <w:rsid w:val="0002459A"/>
    <w:rsid w:val="000351FC"/>
    <w:rsid w:val="00042F02"/>
    <w:rsid w:val="00054F44"/>
    <w:rsid w:val="000704EE"/>
    <w:rsid w:val="00077362"/>
    <w:rsid w:val="000949DD"/>
    <w:rsid w:val="000B1450"/>
    <w:rsid w:val="000E0B9A"/>
    <w:rsid w:val="000E418A"/>
    <w:rsid w:val="00107F3B"/>
    <w:rsid w:val="0014135A"/>
    <w:rsid w:val="001547EE"/>
    <w:rsid w:val="00157223"/>
    <w:rsid w:val="001653CE"/>
    <w:rsid w:val="0016672A"/>
    <w:rsid w:val="00185BE2"/>
    <w:rsid w:val="001A7881"/>
    <w:rsid w:val="001C1D7B"/>
    <w:rsid w:val="001C4E57"/>
    <w:rsid w:val="001E1E83"/>
    <w:rsid w:val="001E75DF"/>
    <w:rsid w:val="00214C75"/>
    <w:rsid w:val="002300F1"/>
    <w:rsid w:val="0023097F"/>
    <w:rsid w:val="00245A47"/>
    <w:rsid w:val="002465E0"/>
    <w:rsid w:val="00267D31"/>
    <w:rsid w:val="002A7254"/>
    <w:rsid w:val="002D752B"/>
    <w:rsid w:val="00303522"/>
    <w:rsid w:val="003100FB"/>
    <w:rsid w:val="003214AD"/>
    <w:rsid w:val="0032676F"/>
    <w:rsid w:val="003375F6"/>
    <w:rsid w:val="00341697"/>
    <w:rsid w:val="00364BA7"/>
    <w:rsid w:val="00370BD2"/>
    <w:rsid w:val="00373A3C"/>
    <w:rsid w:val="00373FDE"/>
    <w:rsid w:val="0038055A"/>
    <w:rsid w:val="0038746A"/>
    <w:rsid w:val="00397AB4"/>
    <w:rsid w:val="003D11F8"/>
    <w:rsid w:val="00416A6C"/>
    <w:rsid w:val="0045318A"/>
    <w:rsid w:val="004626DF"/>
    <w:rsid w:val="00480DEF"/>
    <w:rsid w:val="0049476B"/>
    <w:rsid w:val="00495A1C"/>
    <w:rsid w:val="004A3B4A"/>
    <w:rsid w:val="004A6E53"/>
    <w:rsid w:val="004B6A4E"/>
    <w:rsid w:val="004C527A"/>
    <w:rsid w:val="004D261C"/>
    <w:rsid w:val="0050335D"/>
    <w:rsid w:val="00507B1C"/>
    <w:rsid w:val="00530011"/>
    <w:rsid w:val="005738E4"/>
    <w:rsid w:val="0059315B"/>
    <w:rsid w:val="005D093C"/>
    <w:rsid w:val="005F3962"/>
    <w:rsid w:val="00600477"/>
    <w:rsid w:val="00600D47"/>
    <w:rsid w:val="00604534"/>
    <w:rsid w:val="00607E4A"/>
    <w:rsid w:val="00612FE8"/>
    <w:rsid w:val="00646C29"/>
    <w:rsid w:val="00653344"/>
    <w:rsid w:val="00672217"/>
    <w:rsid w:val="00687ED3"/>
    <w:rsid w:val="0069060B"/>
    <w:rsid w:val="006A130F"/>
    <w:rsid w:val="006B4585"/>
    <w:rsid w:val="006C0FDF"/>
    <w:rsid w:val="006E2A0F"/>
    <w:rsid w:val="006F17F2"/>
    <w:rsid w:val="006F751B"/>
    <w:rsid w:val="00712101"/>
    <w:rsid w:val="00716837"/>
    <w:rsid w:val="00726046"/>
    <w:rsid w:val="007469E8"/>
    <w:rsid w:val="00756FFF"/>
    <w:rsid w:val="007742CA"/>
    <w:rsid w:val="007A71D5"/>
    <w:rsid w:val="007B14AA"/>
    <w:rsid w:val="007C0465"/>
    <w:rsid w:val="007C7482"/>
    <w:rsid w:val="007D4BDE"/>
    <w:rsid w:val="00826D00"/>
    <w:rsid w:val="00830EFC"/>
    <w:rsid w:val="0085166F"/>
    <w:rsid w:val="008578CD"/>
    <w:rsid w:val="00865974"/>
    <w:rsid w:val="008838B9"/>
    <w:rsid w:val="008867D2"/>
    <w:rsid w:val="008A5C71"/>
    <w:rsid w:val="008B54B0"/>
    <w:rsid w:val="008D2FBD"/>
    <w:rsid w:val="008E7EA9"/>
    <w:rsid w:val="00922C0E"/>
    <w:rsid w:val="00932406"/>
    <w:rsid w:val="0096324A"/>
    <w:rsid w:val="009A2762"/>
    <w:rsid w:val="009B66F5"/>
    <w:rsid w:val="009C602C"/>
    <w:rsid w:val="009D7BB4"/>
    <w:rsid w:val="00A1322C"/>
    <w:rsid w:val="00A22183"/>
    <w:rsid w:val="00A5239B"/>
    <w:rsid w:val="00A55478"/>
    <w:rsid w:val="00A603BD"/>
    <w:rsid w:val="00A67979"/>
    <w:rsid w:val="00A80CD3"/>
    <w:rsid w:val="00A82907"/>
    <w:rsid w:val="00A83541"/>
    <w:rsid w:val="00A96148"/>
    <w:rsid w:val="00AC224A"/>
    <w:rsid w:val="00AE0694"/>
    <w:rsid w:val="00B612AF"/>
    <w:rsid w:val="00B84120"/>
    <w:rsid w:val="00B92A0D"/>
    <w:rsid w:val="00BC1D09"/>
    <w:rsid w:val="00BD1DBF"/>
    <w:rsid w:val="00BF19FB"/>
    <w:rsid w:val="00C03EE9"/>
    <w:rsid w:val="00C106B8"/>
    <w:rsid w:val="00C207EF"/>
    <w:rsid w:val="00C26FF3"/>
    <w:rsid w:val="00C27CE0"/>
    <w:rsid w:val="00C45FEB"/>
    <w:rsid w:val="00C63E1C"/>
    <w:rsid w:val="00C778FB"/>
    <w:rsid w:val="00C9126B"/>
    <w:rsid w:val="00C944B4"/>
    <w:rsid w:val="00CA355D"/>
    <w:rsid w:val="00CC066B"/>
    <w:rsid w:val="00CC5F67"/>
    <w:rsid w:val="00D12D8C"/>
    <w:rsid w:val="00D13782"/>
    <w:rsid w:val="00D75C64"/>
    <w:rsid w:val="00D908C2"/>
    <w:rsid w:val="00D910B7"/>
    <w:rsid w:val="00D9538C"/>
    <w:rsid w:val="00DA6296"/>
    <w:rsid w:val="00DB03CB"/>
    <w:rsid w:val="00DE76AE"/>
    <w:rsid w:val="00DE7CF5"/>
    <w:rsid w:val="00E06176"/>
    <w:rsid w:val="00E32F83"/>
    <w:rsid w:val="00E43989"/>
    <w:rsid w:val="00E65940"/>
    <w:rsid w:val="00E806BB"/>
    <w:rsid w:val="00EA4CD1"/>
    <w:rsid w:val="00EB7FAB"/>
    <w:rsid w:val="00EC6378"/>
    <w:rsid w:val="00ED2DB5"/>
    <w:rsid w:val="00EF06AD"/>
    <w:rsid w:val="00F06F9F"/>
    <w:rsid w:val="00F149B0"/>
    <w:rsid w:val="00F14BF7"/>
    <w:rsid w:val="00F20B56"/>
    <w:rsid w:val="00F35159"/>
    <w:rsid w:val="00F772A1"/>
    <w:rsid w:val="00F91F67"/>
    <w:rsid w:val="00FC19F1"/>
    <w:rsid w:val="00FC1F4A"/>
    <w:rsid w:val="00FC5E04"/>
    <w:rsid w:val="00FF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90D91-8948-48DE-AAF4-342CF1E5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AD"/>
    <w:rPr>
      <w:sz w:val="24"/>
      <w:szCs w:val="24"/>
    </w:rPr>
  </w:style>
  <w:style w:type="paragraph" w:styleId="1">
    <w:name w:val="heading 1"/>
    <w:basedOn w:val="a"/>
    <w:next w:val="a"/>
    <w:qFormat/>
    <w:rsid w:val="00EF06AD"/>
    <w:pPr>
      <w:keepNext/>
      <w:jc w:val="right"/>
      <w:outlineLvl w:val="0"/>
    </w:pPr>
    <w:rPr>
      <w:b/>
      <w:sz w:val="22"/>
      <w:szCs w:val="20"/>
    </w:rPr>
  </w:style>
  <w:style w:type="paragraph" w:styleId="4">
    <w:name w:val="heading 4"/>
    <w:basedOn w:val="a"/>
    <w:next w:val="a"/>
    <w:qFormat/>
    <w:rsid w:val="00EF06AD"/>
    <w:pPr>
      <w:keepNext/>
      <w:autoSpaceDE w:val="0"/>
      <w:autoSpaceDN w:val="0"/>
      <w:spacing w:line="310" w:lineRule="exact"/>
      <w:ind w:firstLine="720"/>
      <w:jc w:val="both"/>
      <w:outlineLvl w:val="3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F06AD"/>
    <w:pPr>
      <w:ind w:firstLine="825"/>
      <w:jc w:val="both"/>
    </w:pPr>
    <w:rPr>
      <w:sz w:val="28"/>
      <w:szCs w:val="20"/>
    </w:rPr>
  </w:style>
  <w:style w:type="table" w:styleId="a4">
    <w:name w:val="Table Grid"/>
    <w:basedOn w:val="a1"/>
    <w:rsid w:val="00EF06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D2DB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D2DB5"/>
  </w:style>
  <w:style w:type="paragraph" w:styleId="a8">
    <w:name w:val="Balloon Text"/>
    <w:basedOn w:val="a"/>
    <w:semiHidden/>
    <w:rsid w:val="000E418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922C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22C0E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22C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2CFC-4405-4572-A7B9-27232EB6E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Work</Company>
  <LinksUpToDate>false</LinksUpToDate>
  <CharactersWithSpaces>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Shulakova_AE</dc:creator>
  <cp:keywords/>
  <dc:description/>
  <cp:lastModifiedBy>Владимир В. Косточко</cp:lastModifiedBy>
  <cp:revision>2</cp:revision>
  <cp:lastPrinted>2020-12-31T08:16:00Z</cp:lastPrinted>
  <dcterms:created xsi:type="dcterms:W3CDTF">2021-01-05T13:43:00Z</dcterms:created>
  <dcterms:modified xsi:type="dcterms:W3CDTF">2021-01-05T13:43:00Z</dcterms:modified>
</cp:coreProperties>
</file>